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374" w:rsidRDefault="00506374"/>
    <w:p w:rsidR="00AF0F9C" w:rsidRDefault="00AF0F9C"/>
    <w:p w:rsidR="00AF0F9C" w:rsidRDefault="00AF0F9C"/>
    <w:p w:rsidR="00AF0F9C" w:rsidRPr="00AF0F9C" w:rsidRDefault="00AF0F9C" w:rsidP="00AF0F9C">
      <w:pPr>
        <w:jc w:val="center"/>
        <w:rPr>
          <w:b/>
          <w:sz w:val="36"/>
          <w14:shadow w14:blurRad="50800" w14:dist="38100" w14:dir="5400000" w14:sx="100000" w14:sy="100000" w14:kx="0" w14:ky="0" w14:algn="t">
            <w14:srgbClr w14:val="000000">
              <w14:alpha w14:val="60000"/>
            </w14:srgbClr>
          </w14:shadow>
        </w:rPr>
      </w:pPr>
      <w:r w:rsidRPr="00AF0F9C">
        <w:rPr>
          <w:b/>
          <w:sz w:val="36"/>
          <w14:shadow w14:blurRad="50800" w14:dist="38100" w14:dir="5400000" w14:sx="100000" w14:sy="100000" w14:kx="0" w14:ky="0" w14:algn="t">
            <w14:srgbClr w14:val="000000">
              <w14:alpha w14:val="60000"/>
            </w14:srgbClr>
          </w14:shadow>
        </w:rPr>
        <w:t>ASOCIAȚIA GRUP DE ACȚIUNE LOCALĂ CONSTANȚA CENTRU</w:t>
      </w:r>
    </w:p>
    <w:p w:rsidR="00AF0F9C" w:rsidRDefault="00AF0F9C" w:rsidP="00AF0F9C">
      <w:pPr>
        <w:jc w:val="center"/>
        <w:rPr>
          <w:b/>
          <w:sz w:val="32"/>
          <w14:shadow w14:blurRad="50800" w14:dist="38100" w14:dir="5400000" w14:sx="100000" w14:sy="100000" w14:kx="0" w14:ky="0" w14:algn="t">
            <w14:srgbClr w14:val="000000">
              <w14:alpha w14:val="60000"/>
            </w14:srgbClr>
          </w14:shadow>
        </w:rPr>
      </w:pPr>
    </w:p>
    <w:p w:rsidR="00AF0F9C" w:rsidRDefault="003D6333" w:rsidP="00AF0F9C">
      <w:pPr>
        <w:jc w:val="center"/>
        <w:rPr>
          <w:b/>
          <w:sz w:val="32"/>
          <w14:shadow w14:blurRad="50800" w14:dist="38100" w14:dir="5400000" w14:sx="100000" w14:sy="100000" w14:kx="0" w14:ky="0" w14:algn="t">
            <w14:srgbClr w14:val="000000">
              <w14:alpha w14:val="60000"/>
            </w14:srgbClr>
          </w14:shadow>
        </w:rPr>
      </w:pPr>
      <w:bookmarkStart w:id="0" w:name="_GoBack"/>
      <w:r>
        <w:rPr>
          <w:b/>
          <w:noProof/>
          <w:sz w:val="32"/>
          <w:lang w:val="en-US"/>
        </w:rPr>
        <mc:AlternateContent>
          <mc:Choice Requires="wps">
            <w:drawing>
              <wp:anchor distT="0" distB="0" distL="114300" distR="114300" simplePos="0" relativeHeight="251659264" behindDoc="0" locked="0" layoutInCell="1" allowOverlap="1" wp14:anchorId="0351E747" wp14:editId="78224A5C">
                <wp:simplePos x="0" y="0"/>
                <wp:positionH relativeFrom="column">
                  <wp:posOffset>1485900</wp:posOffset>
                </wp:positionH>
                <wp:positionV relativeFrom="paragraph">
                  <wp:posOffset>337185</wp:posOffset>
                </wp:positionV>
                <wp:extent cx="3008630" cy="2168525"/>
                <wp:effectExtent l="0" t="0" r="20320" b="22225"/>
                <wp:wrapNone/>
                <wp:docPr id="2" name="Rounded Rectangle 2"/>
                <wp:cNvGraphicFramePr/>
                <a:graphic xmlns:a="http://schemas.openxmlformats.org/drawingml/2006/main">
                  <a:graphicData uri="http://schemas.microsoft.com/office/word/2010/wordprocessingShape">
                    <wps:wsp>
                      <wps:cNvSpPr/>
                      <wps:spPr>
                        <a:xfrm>
                          <a:off x="0" y="0"/>
                          <a:ext cx="3008630" cy="2168525"/>
                        </a:xfrm>
                        <a:prstGeom prst="roundRect">
                          <a:avLst/>
                        </a:prstGeom>
                        <a:solidFill>
                          <a:schemeClr val="accent1">
                            <a:alpha val="3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117pt;margin-top:26.55pt;width:236.9pt;height:17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" fillcolor="#4f81bd [3204]" strokecolor="#243f60 [1604]" strokeweight="2pt">
                <v:fill opacity="19789f"/>
              </v:roundrect>
            </w:pict>
          </mc:Fallback>
        </mc:AlternateContent>
      </w:r>
      <w:bookmarkEnd w:id="0"/>
    </w:p>
    <w:p w:rsidR="00AF0F9C" w:rsidRPr="00AF0F9C" w:rsidRDefault="00AF0F9C" w:rsidP="00AF0F9C">
      <w:pPr>
        <w:jc w:val="center"/>
        <w:rPr>
          <w:b/>
          <w:sz w:val="44"/>
          <w14:shadow w14:blurRad="50800" w14:dist="38100" w14:dir="5400000" w14:sx="100000" w14:sy="100000" w14:kx="0" w14:ky="0" w14:algn="t">
            <w14:srgbClr w14:val="000000">
              <w14:alpha w14:val="60000"/>
            </w14:srgbClr>
          </w14:shadow>
        </w:rPr>
      </w:pPr>
      <w:r w:rsidRPr="00AF0F9C">
        <w:rPr>
          <w:b/>
          <w:sz w:val="44"/>
          <w14:shadow w14:blurRad="50800" w14:dist="38100" w14:dir="5400000" w14:sx="100000" w14:sy="100000" w14:kx="0" w14:ky="0" w14:algn="t">
            <w14:srgbClr w14:val="000000">
              <w14:alpha w14:val="60000"/>
            </w14:srgbClr>
          </w14:shadow>
        </w:rPr>
        <w:t>APEL DE SELECȚIE</w:t>
      </w:r>
    </w:p>
    <w:p w:rsidR="00AF0F9C" w:rsidRDefault="00AF0F9C" w:rsidP="00AF0F9C">
      <w:pPr>
        <w:jc w:val="center"/>
        <w:rPr>
          <w:b/>
          <w:i/>
          <w:sz w:val="32"/>
          <w14:shadow w14:blurRad="50800" w14:dist="38100" w14:dir="5400000" w14:sx="100000" w14:sy="100000" w14:kx="0" w14:ky="0" w14:algn="t">
            <w14:srgbClr w14:val="000000">
              <w14:alpha w14:val="60000"/>
            </w14:srgbClr>
          </w14:shadow>
        </w:rPr>
      </w:pPr>
      <w:r>
        <w:rPr>
          <w:b/>
          <w:i/>
          <w:sz w:val="32"/>
          <w14:shadow w14:blurRad="50800" w14:dist="38100" w14:dir="5400000" w14:sx="100000" w14:sy="100000" w14:kx="0" w14:ky="0" w14:algn="t">
            <w14:srgbClr w14:val="000000">
              <w14:alpha w14:val="60000"/>
            </w14:srgbClr>
          </w14:shadow>
        </w:rPr>
        <w:t xml:space="preserve">-Varianta </w:t>
      </w:r>
      <w:r w:rsidR="00C70291">
        <w:rPr>
          <w:b/>
          <w:i/>
          <w:sz w:val="32"/>
          <w14:shadow w14:blurRad="50800" w14:dist="38100" w14:dir="5400000" w14:sx="100000" w14:sy="100000" w14:kx="0" w14:ky="0" w14:algn="t">
            <w14:srgbClr w14:val="000000">
              <w14:alpha w14:val="60000"/>
            </w14:srgbClr>
          </w14:shadow>
        </w:rPr>
        <w:t>detaliată</w:t>
      </w:r>
      <w:r>
        <w:rPr>
          <w:b/>
          <w:i/>
          <w:sz w:val="32"/>
          <w14:shadow w14:blurRad="50800" w14:dist="38100" w14:dir="5400000" w14:sx="100000" w14:sy="100000" w14:kx="0" w14:ky="0" w14:algn="t">
            <w14:srgbClr w14:val="000000">
              <w14:alpha w14:val="60000"/>
            </w14:srgbClr>
          </w14:shadow>
        </w:rPr>
        <w:t>-</w:t>
      </w:r>
    </w:p>
    <w:p w:rsidR="00AF0F9C" w:rsidRDefault="003D6333" w:rsidP="00AF0F9C">
      <w:pPr>
        <w:jc w:val="center"/>
        <w:rPr>
          <w:b/>
          <w:i/>
          <w:sz w:val="32"/>
          <w14:shadow w14:blurRad="50800" w14:dist="38100" w14:dir="5400000" w14:sx="100000" w14:sy="100000" w14:kx="0" w14:ky="0" w14:algn="t">
            <w14:srgbClr w14:val="000000">
              <w14:alpha w14:val="60000"/>
            </w14:srgbClr>
          </w14:shadow>
        </w:rPr>
      </w:pPr>
      <w:r>
        <w:rPr>
          <w:b/>
          <w:i/>
          <w:sz w:val="32"/>
          <w14:shadow w14:blurRad="50800" w14:dist="38100" w14:dir="5400000" w14:sx="100000" w14:sy="100000" w14:kx="0" w14:ky="0" w14:algn="t">
            <w14:srgbClr w14:val="000000">
              <w14:alpha w14:val="60000"/>
            </w14:srgbClr>
          </w14:shadow>
        </w:rPr>
        <w:t>M3/6A</w:t>
      </w:r>
    </w:p>
    <w:p w:rsidR="00AF0F9C" w:rsidRPr="00AF0F9C" w:rsidRDefault="00AF0F9C" w:rsidP="00AF0F9C">
      <w:pPr>
        <w:jc w:val="center"/>
        <w:rPr>
          <w:b/>
          <w:sz w:val="32"/>
          <w14:shadow w14:blurRad="50800" w14:dist="38100" w14:dir="5400000" w14:sx="100000" w14:sy="100000" w14:kx="0" w14:ky="0" w14:algn="t">
            <w14:srgbClr w14:val="000000">
              <w14:alpha w14:val="60000"/>
            </w14:srgbClr>
          </w14:shadow>
        </w:rPr>
      </w:pPr>
      <w:r>
        <w:rPr>
          <w:b/>
          <w:sz w:val="32"/>
          <w14:shadow w14:blurRad="50800" w14:dist="38100" w14:dir="5400000" w14:sx="100000" w14:sy="100000" w14:kx="0" w14:ky="0" w14:algn="t">
            <w14:srgbClr w14:val="000000">
              <w14:alpha w14:val="60000"/>
            </w14:srgbClr>
          </w14:shadow>
        </w:rPr>
        <w:t xml:space="preserve">ANUL 2017 – Sesiunea nr. </w:t>
      </w:r>
      <w:r w:rsidR="0053394F">
        <w:rPr>
          <w:b/>
          <w:sz w:val="32"/>
          <w14:shadow w14:blurRad="50800" w14:dist="38100" w14:dir="5400000" w14:sx="100000" w14:sy="100000" w14:kx="0" w14:ky="0" w14:algn="t">
            <w14:srgbClr w14:val="000000">
              <w14:alpha w14:val="60000"/>
            </w14:srgbClr>
          </w14:shadow>
        </w:rPr>
        <w:t>2</w:t>
      </w:r>
    </w:p>
    <w:p w:rsidR="00AF0F9C" w:rsidRDefault="00AF0F9C" w:rsidP="00AF0F9C">
      <w:pPr>
        <w:jc w:val="center"/>
        <w:rPr>
          <w:b/>
          <w:i/>
          <w:sz w:val="32"/>
          <w14:shadow w14:blurRad="50800" w14:dist="38100" w14:dir="5400000" w14:sx="100000" w14:sy="100000" w14:kx="0" w14:ky="0" w14:algn="t">
            <w14:srgbClr w14:val="000000">
              <w14:alpha w14:val="60000"/>
            </w14:srgbClr>
          </w14:shadow>
        </w:rPr>
      </w:pPr>
    </w:p>
    <w:p w:rsidR="00AF0F9C" w:rsidRDefault="00AF0F9C" w:rsidP="00AF0F9C">
      <w:pPr>
        <w:jc w:val="center"/>
        <w:rPr>
          <w:b/>
          <w:i/>
          <w:sz w:val="32"/>
          <w14:shadow w14:blurRad="50800" w14:dist="38100" w14:dir="5400000" w14:sx="100000" w14:sy="100000" w14:kx="0" w14:ky="0" w14:algn="t">
            <w14:srgbClr w14:val="000000">
              <w14:alpha w14:val="60000"/>
            </w14:srgbClr>
          </w14:shadow>
        </w:rPr>
      </w:pPr>
    </w:p>
    <w:p w:rsidR="00AF0F9C" w:rsidRDefault="00AF0F9C" w:rsidP="00AF0F9C">
      <w:pPr>
        <w:jc w:val="center"/>
        <w:rPr>
          <w:b/>
          <w:i/>
          <w:sz w:val="32"/>
          <w14:shadow w14:blurRad="50800" w14:dist="38100" w14:dir="5400000" w14:sx="100000" w14:sy="100000" w14:kx="0" w14:ky="0" w14:algn="t">
            <w14:srgbClr w14:val="000000">
              <w14:alpha w14:val="60000"/>
            </w14:srgbClr>
          </w14:shadow>
        </w:rPr>
      </w:pPr>
    </w:p>
    <w:p w:rsidR="00AF0F9C" w:rsidRDefault="00AF0F9C" w:rsidP="00AF0F9C">
      <w:pPr>
        <w:jc w:val="center"/>
        <w:rPr>
          <w:b/>
          <w:sz w:val="32"/>
          <w14:shadow w14:blurRad="50800" w14:dist="38100" w14:dir="5400000" w14:sx="100000" w14:sy="100000" w14:kx="0" w14:ky="0" w14:algn="t">
            <w14:srgbClr w14:val="000000">
              <w14:alpha w14:val="60000"/>
            </w14:srgbClr>
          </w14:shadow>
        </w:rPr>
      </w:pPr>
      <w:r>
        <w:rPr>
          <w:b/>
          <w:sz w:val="32"/>
          <w14:shadow w14:blurRad="50800" w14:dist="38100" w14:dir="5400000" w14:sx="100000" w14:sy="100000" w14:kx="0" w14:ky="0" w14:algn="t">
            <w14:srgbClr w14:val="000000">
              <w14:alpha w14:val="60000"/>
            </w14:srgbClr>
          </w14:shadow>
        </w:rPr>
        <w:t>PROGRAMUL NAȚIONAL DE DEZVOLTARE RURALĂ 2014 - 2020</w:t>
      </w:r>
    </w:p>
    <w:p w:rsidR="00AF0F9C" w:rsidRPr="00AF0F9C" w:rsidRDefault="00AF0F9C" w:rsidP="00AF0F9C">
      <w:pPr>
        <w:jc w:val="center"/>
        <w:rPr>
          <w:sz w:val="32"/>
          <w14:shadow w14:blurRad="50800" w14:dist="38100" w14:dir="5400000" w14:sx="100000" w14:sy="100000" w14:kx="0" w14:ky="0" w14:algn="t">
            <w14:srgbClr w14:val="000000">
              <w14:alpha w14:val="60000"/>
            </w14:srgbClr>
          </w14:shadow>
        </w:rPr>
      </w:pPr>
      <w:r w:rsidRPr="00AF0F9C">
        <w:rPr>
          <w:sz w:val="32"/>
          <w14:shadow w14:blurRad="50800" w14:dist="38100" w14:dir="5400000" w14:sx="100000" w14:sy="100000" w14:kx="0" w14:ky="0" w14:algn="t">
            <w14:srgbClr w14:val="000000">
              <w14:alpha w14:val="60000"/>
            </w14:srgbClr>
          </w14:shadow>
        </w:rPr>
        <w:t>-program finanțat de Uniunea Europeană și Guvernul României prin Fondul European Agricol pentru Dezvoltare Rurală-</w:t>
      </w:r>
    </w:p>
    <w:p w:rsidR="00AF0F9C" w:rsidRDefault="00AF0F9C" w:rsidP="00AF0F9C">
      <w:pPr>
        <w:jc w:val="center"/>
        <w:rPr>
          <w:b/>
          <w:sz w:val="32"/>
          <w14:shadow w14:blurRad="50800" w14:dist="38100" w14:dir="5400000" w14:sx="100000" w14:sy="100000" w14:kx="0" w14:ky="0" w14:algn="t">
            <w14:srgbClr w14:val="000000">
              <w14:alpha w14:val="60000"/>
            </w14:srgbClr>
          </w14:shadow>
        </w:rPr>
      </w:pPr>
      <w:r>
        <w:rPr>
          <w:b/>
          <w:sz w:val="32"/>
          <w14:shadow w14:blurRad="50800" w14:dist="38100" w14:dir="5400000" w14:sx="100000" w14:sy="100000" w14:kx="0" w14:ky="0" w14:algn="t">
            <w14:srgbClr w14:val="000000">
              <w14:alpha w14:val="60000"/>
            </w14:srgbClr>
          </w14:shadow>
        </w:rPr>
        <w:t>FEADR 2014 – 2020</w:t>
      </w:r>
    </w:p>
    <w:p w:rsidR="00AF0F9C" w:rsidRDefault="00AF0F9C" w:rsidP="00AF0F9C">
      <w:pPr>
        <w:jc w:val="center"/>
        <w:rPr>
          <w:b/>
          <w:sz w:val="32"/>
          <w14:shadow w14:blurRad="50800" w14:dist="38100" w14:dir="5400000" w14:sx="100000" w14:sy="100000" w14:kx="0" w14:ky="0" w14:algn="t">
            <w14:srgbClr w14:val="000000">
              <w14:alpha w14:val="60000"/>
            </w14:srgbClr>
          </w14:shadow>
        </w:rPr>
      </w:pPr>
    </w:p>
    <w:p w:rsidR="00AF0F9C" w:rsidRDefault="00AF0F9C" w:rsidP="00AF0F9C">
      <w:pPr>
        <w:rPr>
          <w:sz w:val="24"/>
          <w:szCs w:val="24"/>
        </w:rPr>
      </w:pPr>
    </w:p>
    <w:p w:rsidR="002849FF" w:rsidRDefault="002849FF" w:rsidP="00C70291">
      <w:pPr>
        <w:spacing w:after="0" w:line="480" w:lineRule="auto"/>
        <w:jc w:val="both"/>
        <w:rPr>
          <w:b/>
          <w:sz w:val="24"/>
          <w:szCs w:val="24"/>
        </w:rPr>
      </w:pPr>
    </w:p>
    <w:p w:rsidR="00AF0F9C" w:rsidRPr="00C70291" w:rsidRDefault="00650C08" w:rsidP="00C70291">
      <w:pPr>
        <w:spacing w:after="0" w:line="480" w:lineRule="auto"/>
        <w:jc w:val="both"/>
        <w:rPr>
          <w:b/>
          <w:sz w:val="24"/>
          <w:szCs w:val="24"/>
        </w:rPr>
      </w:pPr>
      <w:r w:rsidRPr="0092029E">
        <w:rPr>
          <w:b/>
          <w:sz w:val="24"/>
          <w:szCs w:val="24"/>
        </w:rPr>
        <w:t>Data lansării apelului de selecție:</w:t>
      </w:r>
      <w:r w:rsidRPr="00C70291">
        <w:rPr>
          <w:sz w:val="24"/>
          <w:szCs w:val="24"/>
        </w:rPr>
        <w:t xml:space="preserve"> </w:t>
      </w:r>
      <w:r w:rsidRPr="00C70291">
        <w:rPr>
          <w:b/>
          <w:sz w:val="24"/>
          <w:szCs w:val="24"/>
        </w:rPr>
        <w:tab/>
      </w:r>
      <w:r w:rsidR="00C70291">
        <w:rPr>
          <w:b/>
          <w:sz w:val="24"/>
          <w:szCs w:val="24"/>
        </w:rPr>
        <w:tab/>
      </w:r>
      <w:r w:rsidR="0053394F">
        <w:rPr>
          <w:b/>
          <w:sz w:val="24"/>
          <w:szCs w:val="24"/>
        </w:rPr>
        <w:t>02</w:t>
      </w:r>
      <w:r w:rsidRPr="00C70291">
        <w:rPr>
          <w:b/>
          <w:sz w:val="24"/>
          <w:szCs w:val="24"/>
        </w:rPr>
        <w:t xml:space="preserve"> </w:t>
      </w:r>
      <w:r w:rsidR="0053394F">
        <w:rPr>
          <w:b/>
          <w:sz w:val="24"/>
          <w:szCs w:val="24"/>
        </w:rPr>
        <w:t>OCTOMBRIE</w:t>
      </w:r>
      <w:r w:rsidRPr="00C70291">
        <w:rPr>
          <w:b/>
          <w:sz w:val="24"/>
          <w:szCs w:val="24"/>
        </w:rPr>
        <w:t xml:space="preserve"> 2017</w:t>
      </w:r>
    </w:p>
    <w:p w:rsidR="00973216" w:rsidRDefault="00C70291" w:rsidP="00C70291">
      <w:pPr>
        <w:spacing w:after="0" w:line="480" w:lineRule="auto"/>
        <w:ind w:left="360" w:hanging="360"/>
        <w:jc w:val="both"/>
        <w:rPr>
          <w:b/>
          <w:sz w:val="24"/>
        </w:rPr>
      </w:pPr>
      <w:r w:rsidRPr="0092029E">
        <w:rPr>
          <w:b/>
          <w:sz w:val="24"/>
        </w:rPr>
        <w:t>Data limită de depunere a proiectelor:</w:t>
      </w:r>
      <w:r>
        <w:rPr>
          <w:sz w:val="24"/>
        </w:rPr>
        <w:tab/>
      </w:r>
      <w:r w:rsidRPr="00C70291">
        <w:rPr>
          <w:b/>
          <w:sz w:val="24"/>
        </w:rPr>
        <w:t xml:space="preserve">30 </w:t>
      </w:r>
      <w:r w:rsidR="0053394F">
        <w:rPr>
          <w:b/>
          <w:sz w:val="24"/>
        </w:rPr>
        <w:t>NOIEMBRIE</w:t>
      </w:r>
      <w:r w:rsidRPr="00C70291">
        <w:rPr>
          <w:b/>
          <w:sz w:val="24"/>
        </w:rPr>
        <w:t xml:space="preserve"> 2017</w:t>
      </w:r>
    </w:p>
    <w:p w:rsidR="00C70291" w:rsidRPr="00C70291" w:rsidRDefault="00C70291" w:rsidP="00C70291">
      <w:pPr>
        <w:spacing w:after="0" w:line="360" w:lineRule="auto"/>
        <w:ind w:left="4320" w:hanging="4320"/>
        <w:jc w:val="both"/>
        <w:rPr>
          <w:sz w:val="24"/>
        </w:rPr>
      </w:pPr>
      <w:r w:rsidRPr="0092029E">
        <w:rPr>
          <w:b/>
          <w:sz w:val="24"/>
        </w:rPr>
        <w:t>Locul unde se pot depune proiectele:</w:t>
      </w:r>
      <w:r>
        <w:rPr>
          <w:sz w:val="24"/>
        </w:rPr>
        <w:tab/>
        <w:t>Sediul GAL Constanța Centru din Localitatea Mihail</w:t>
      </w:r>
    </w:p>
    <w:p w:rsidR="00C70291" w:rsidRDefault="00C70291" w:rsidP="00C70291">
      <w:pPr>
        <w:spacing w:after="0" w:line="360" w:lineRule="auto"/>
        <w:ind w:left="4320" w:hanging="4320"/>
        <w:jc w:val="both"/>
        <w:rPr>
          <w:sz w:val="24"/>
        </w:rPr>
      </w:pPr>
      <w:r>
        <w:rPr>
          <w:sz w:val="24"/>
        </w:rPr>
        <w:tab/>
        <w:t>Kogălniceanu, str. Tudor Vladimirescu, nr. 42, Căminul cultural, etaj 1, jud. Constanța.</w:t>
      </w:r>
    </w:p>
    <w:p w:rsidR="0092029E" w:rsidRDefault="00C70291" w:rsidP="00C70291">
      <w:pPr>
        <w:spacing w:after="0" w:line="360" w:lineRule="auto"/>
        <w:ind w:left="4320" w:hanging="4320"/>
        <w:jc w:val="both"/>
        <w:rPr>
          <w:sz w:val="24"/>
        </w:rPr>
      </w:pPr>
      <w:r w:rsidRPr="0092029E">
        <w:rPr>
          <w:b/>
          <w:sz w:val="24"/>
        </w:rPr>
        <w:t>Intervalul orar în care se pot depune</w:t>
      </w:r>
      <w:r>
        <w:rPr>
          <w:sz w:val="24"/>
        </w:rPr>
        <w:tab/>
      </w:r>
    </w:p>
    <w:p w:rsidR="00C70291" w:rsidRDefault="0092029E" w:rsidP="0092029E">
      <w:pPr>
        <w:spacing w:after="0" w:line="360" w:lineRule="auto"/>
        <w:jc w:val="both"/>
        <w:rPr>
          <w:sz w:val="24"/>
        </w:rPr>
      </w:pPr>
      <w:r w:rsidRPr="0092029E">
        <w:rPr>
          <w:b/>
          <w:sz w:val="24"/>
        </w:rPr>
        <w:t>proiectele:</w:t>
      </w:r>
      <w:r>
        <w:rPr>
          <w:b/>
          <w:sz w:val="24"/>
        </w:rPr>
        <w:tab/>
      </w:r>
      <w:r>
        <w:rPr>
          <w:b/>
          <w:sz w:val="24"/>
        </w:rPr>
        <w:tab/>
      </w:r>
      <w:r>
        <w:rPr>
          <w:b/>
          <w:sz w:val="24"/>
        </w:rPr>
        <w:tab/>
      </w:r>
      <w:r>
        <w:rPr>
          <w:b/>
          <w:sz w:val="24"/>
        </w:rPr>
        <w:tab/>
      </w:r>
      <w:r>
        <w:rPr>
          <w:b/>
          <w:sz w:val="24"/>
        </w:rPr>
        <w:tab/>
      </w:r>
      <w:r w:rsidR="00C70291">
        <w:rPr>
          <w:sz w:val="24"/>
        </w:rPr>
        <w:t xml:space="preserve">Luni – Vineri, intervalul orar </w:t>
      </w:r>
      <w:r w:rsidR="0053394F">
        <w:rPr>
          <w:sz w:val="24"/>
        </w:rPr>
        <w:t>10</w:t>
      </w:r>
      <w:r w:rsidR="00C70291">
        <w:rPr>
          <w:sz w:val="24"/>
        </w:rPr>
        <w:t>:00 – 1</w:t>
      </w:r>
      <w:r w:rsidR="0053394F">
        <w:rPr>
          <w:sz w:val="24"/>
        </w:rPr>
        <w:t>4</w:t>
      </w:r>
      <w:r w:rsidR="00C70291">
        <w:rPr>
          <w:sz w:val="24"/>
        </w:rPr>
        <w:t xml:space="preserve">:00. Se vor </w:t>
      </w:r>
    </w:p>
    <w:p w:rsidR="00C70291" w:rsidRDefault="00C70291" w:rsidP="00C70291">
      <w:pPr>
        <w:spacing w:after="0" w:line="360" w:lineRule="auto"/>
        <w:ind w:left="4320" w:hanging="4320"/>
        <w:jc w:val="both"/>
        <w:rPr>
          <w:sz w:val="24"/>
        </w:rPr>
      </w:pPr>
      <w:r>
        <w:rPr>
          <w:sz w:val="24"/>
        </w:rPr>
        <w:tab/>
        <w:t xml:space="preserve">depune 1 exemplar original, 1 exemplar copie și 2 CD-uri cu scan-ul </w:t>
      </w:r>
      <w:r w:rsidR="0092029E">
        <w:rPr>
          <w:sz w:val="24"/>
        </w:rPr>
        <w:t xml:space="preserve">Cererii de Finanțare. </w:t>
      </w:r>
    </w:p>
    <w:p w:rsidR="0092029E" w:rsidRDefault="0092029E" w:rsidP="00C70291">
      <w:pPr>
        <w:spacing w:after="0" w:line="360" w:lineRule="auto"/>
        <w:ind w:left="4320" w:hanging="4320"/>
        <w:jc w:val="both"/>
        <w:rPr>
          <w:sz w:val="24"/>
        </w:rPr>
      </w:pPr>
    </w:p>
    <w:p w:rsidR="0092029E" w:rsidRPr="0092029E" w:rsidRDefault="0092029E" w:rsidP="00C70291">
      <w:pPr>
        <w:spacing w:after="0" w:line="360" w:lineRule="auto"/>
        <w:ind w:left="4320" w:hanging="4320"/>
        <w:jc w:val="both"/>
        <w:rPr>
          <w:b/>
          <w:sz w:val="24"/>
        </w:rPr>
      </w:pPr>
      <w:r w:rsidRPr="0092029E">
        <w:rPr>
          <w:b/>
          <w:sz w:val="24"/>
        </w:rPr>
        <w:t xml:space="preserve">Fondul disponibil pentru prezenta </w:t>
      </w:r>
    </w:p>
    <w:p w:rsidR="0092029E" w:rsidRPr="0092029E" w:rsidRDefault="0092029E" w:rsidP="00C70291">
      <w:pPr>
        <w:spacing w:after="0" w:line="360" w:lineRule="auto"/>
        <w:ind w:left="4320" w:hanging="4320"/>
        <w:jc w:val="both"/>
        <w:rPr>
          <w:sz w:val="24"/>
        </w:rPr>
      </w:pPr>
      <w:r w:rsidRPr="0092029E">
        <w:rPr>
          <w:b/>
          <w:sz w:val="24"/>
        </w:rPr>
        <w:t>sesiune:</w:t>
      </w:r>
      <w:r>
        <w:rPr>
          <w:b/>
          <w:sz w:val="24"/>
        </w:rPr>
        <w:tab/>
      </w:r>
      <w:r>
        <w:rPr>
          <w:sz w:val="24"/>
        </w:rPr>
        <w:t xml:space="preserve">Fondurile publice (contribuția FEADR și națională) disponibile pentru măsura M3 în această sesiune sunt de </w:t>
      </w:r>
      <w:r w:rsidRPr="0092029E">
        <w:rPr>
          <w:b/>
          <w:sz w:val="24"/>
        </w:rPr>
        <w:t>290.550,08 euro.</w:t>
      </w:r>
    </w:p>
    <w:p w:rsidR="00973216" w:rsidRPr="0092029E" w:rsidRDefault="0092029E" w:rsidP="00C336C6">
      <w:pPr>
        <w:ind w:left="360" w:hanging="360"/>
        <w:jc w:val="both"/>
        <w:rPr>
          <w:b/>
          <w:sz w:val="24"/>
        </w:rPr>
      </w:pPr>
      <w:r w:rsidRPr="0092029E">
        <w:rPr>
          <w:b/>
          <w:sz w:val="24"/>
        </w:rPr>
        <w:t xml:space="preserve">Suma maximă nerambursabilă care </w:t>
      </w:r>
    </w:p>
    <w:p w:rsidR="0092029E" w:rsidRPr="0092029E" w:rsidRDefault="0092029E" w:rsidP="00C336C6">
      <w:pPr>
        <w:ind w:left="360" w:hanging="360"/>
        <w:jc w:val="both"/>
        <w:rPr>
          <w:b/>
          <w:sz w:val="24"/>
        </w:rPr>
      </w:pPr>
      <w:r w:rsidRPr="0092029E">
        <w:rPr>
          <w:b/>
          <w:sz w:val="24"/>
        </w:rPr>
        <w:t>poate fi acordată pentru finanțarea</w:t>
      </w:r>
    </w:p>
    <w:p w:rsidR="0092029E" w:rsidRDefault="0092029E" w:rsidP="00C336C6">
      <w:pPr>
        <w:ind w:left="360" w:hanging="360"/>
        <w:jc w:val="both"/>
        <w:rPr>
          <w:sz w:val="24"/>
        </w:rPr>
      </w:pPr>
      <w:r w:rsidRPr="0092029E">
        <w:rPr>
          <w:b/>
          <w:sz w:val="24"/>
        </w:rPr>
        <w:t>unui proiect este de:</w:t>
      </w:r>
      <w:r w:rsidRPr="0092029E">
        <w:rPr>
          <w:b/>
          <w:sz w:val="24"/>
        </w:rPr>
        <w:tab/>
      </w:r>
      <w:r>
        <w:rPr>
          <w:sz w:val="24"/>
        </w:rPr>
        <w:tab/>
      </w:r>
      <w:r>
        <w:rPr>
          <w:sz w:val="24"/>
        </w:rPr>
        <w:tab/>
      </w:r>
      <w:r>
        <w:rPr>
          <w:sz w:val="24"/>
        </w:rPr>
        <w:tab/>
      </w:r>
      <w:r w:rsidRPr="0092029E">
        <w:rPr>
          <w:b/>
          <w:sz w:val="24"/>
        </w:rPr>
        <w:t>145.275,04 euro</w:t>
      </w:r>
      <w:r>
        <w:rPr>
          <w:sz w:val="24"/>
        </w:rPr>
        <w:tab/>
      </w:r>
    </w:p>
    <w:p w:rsidR="0092029E" w:rsidRDefault="0092029E" w:rsidP="00C336C6">
      <w:pPr>
        <w:ind w:left="360" w:hanging="360"/>
        <w:jc w:val="both"/>
        <w:rPr>
          <w:sz w:val="24"/>
        </w:rPr>
      </w:pPr>
    </w:p>
    <w:p w:rsidR="0092029E" w:rsidRPr="004F418E" w:rsidRDefault="0092029E" w:rsidP="00C336C6">
      <w:pPr>
        <w:ind w:left="360" w:hanging="360"/>
        <w:jc w:val="both"/>
        <w:rPr>
          <w:b/>
          <w:sz w:val="24"/>
        </w:rPr>
      </w:pPr>
      <w:r w:rsidRPr="004F418E">
        <w:rPr>
          <w:b/>
          <w:sz w:val="24"/>
        </w:rPr>
        <w:t>Valoarea maximă eligibilă a unui</w:t>
      </w:r>
    </w:p>
    <w:p w:rsidR="0092029E" w:rsidRDefault="0092029E" w:rsidP="00C336C6">
      <w:pPr>
        <w:ind w:left="360" w:hanging="360"/>
        <w:jc w:val="both"/>
        <w:rPr>
          <w:sz w:val="24"/>
        </w:rPr>
      </w:pPr>
      <w:r w:rsidRPr="004F418E">
        <w:rPr>
          <w:b/>
          <w:sz w:val="24"/>
        </w:rPr>
        <w:t>proiect poate fi de:</w:t>
      </w:r>
      <w:r>
        <w:rPr>
          <w:sz w:val="24"/>
        </w:rPr>
        <w:tab/>
      </w:r>
      <w:r>
        <w:rPr>
          <w:sz w:val="24"/>
        </w:rPr>
        <w:tab/>
      </w:r>
      <w:r>
        <w:rPr>
          <w:sz w:val="24"/>
        </w:rPr>
        <w:tab/>
      </w:r>
      <w:r>
        <w:rPr>
          <w:sz w:val="24"/>
        </w:rPr>
        <w:tab/>
      </w:r>
      <w:r w:rsidRPr="004F418E">
        <w:rPr>
          <w:b/>
          <w:sz w:val="24"/>
        </w:rPr>
        <w:t>200.000 euro</w:t>
      </w:r>
      <w:r>
        <w:rPr>
          <w:sz w:val="24"/>
        </w:rPr>
        <w:tab/>
      </w:r>
      <w:r>
        <w:rPr>
          <w:sz w:val="24"/>
        </w:rPr>
        <w:tab/>
      </w:r>
    </w:p>
    <w:p w:rsidR="004F418E" w:rsidRDefault="004F418E" w:rsidP="00C336C6">
      <w:pPr>
        <w:ind w:left="360" w:hanging="360"/>
        <w:jc w:val="both"/>
        <w:rPr>
          <w:sz w:val="24"/>
        </w:rPr>
      </w:pPr>
    </w:p>
    <w:p w:rsidR="004F418E" w:rsidRDefault="004F418E" w:rsidP="004F418E">
      <w:pPr>
        <w:spacing w:line="360" w:lineRule="auto"/>
        <w:ind w:left="4320" w:hanging="4320"/>
        <w:jc w:val="both"/>
        <w:rPr>
          <w:sz w:val="24"/>
        </w:rPr>
      </w:pPr>
      <w:r w:rsidRPr="002849FF">
        <w:rPr>
          <w:b/>
          <w:sz w:val="24"/>
        </w:rPr>
        <w:t>Intensitatea sprijinului va fi:</w:t>
      </w:r>
      <w:r>
        <w:rPr>
          <w:sz w:val="24"/>
        </w:rPr>
        <w:tab/>
        <w:t xml:space="preserve">În conformitate cu prevederile Fișei Măsurii M3, Intensitatea sprijinului va fi de </w:t>
      </w:r>
      <w:r w:rsidRPr="004F418E">
        <w:rPr>
          <w:b/>
          <w:sz w:val="24"/>
        </w:rPr>
        <w:t>90%</w:t>
      </w:r>
      <w:r>
        <w:rPr>
          <w:sz w:val="24"/>
        </w:rPr>
        <w:t xml:space="preserve"> din totalul cheltuielilor eligibile din proiect.</w:t>
      </w:r>
    </w:p>
    <w:p w:rsidR="00F30FA6" w:rsidRDefault="00F30FA6" w:rsidP="004F418E">
      <w:pPr>
        <w:spacing w:line="360" w:lineRule="auto"/>
        <w:jc w:val="both"/>
        <w:rPr>
          <w:b/>
          <w:sz w:val="24"/>
        </w:rPr>
      </w:pPr>
    </w:p>
    <w:p w:rsidR="00FF5FA9" w:rsidRDefault="00FF5FA9" w:rsidP="004F418E">
      <w:pPr>
        <w:spacing w:line="360" w:lineRule="auto"/>
        <w:jc w:val="both"/>
        <w:rPr>
          <w:b/>
          <w:sz w:val="24"/>
        </w:rPr>
      </w:pPr>
    </w:p>
    <w:p w:rsidR="00F30FA6" w:rsidRDefault="00F30FA6" w:rsidP="004F418E">
      <w:pPr>
        <w:spacing w:line="360" w:lineRule="auto"/>
        <w:jc w:val="both"/>
        <w:rPr>
          <w:b/>
          <w:sz w:val="24"/>
        </w:rPr>
      </w:pPr>
      <w:r>
        <w:rPr>
          <w:b/>
          <w:noProof/>
          <w:sz w:val="32"/>
          <w:lang w:val="en-US"/>
        </w:rPr>
        <mc:AlternateContent>
          <mc:Choice Requires="wps">
            <w:drawing>
              <wp:anchor distT="0" distB="0" distL="114300" distR="114300" simplePos="0" relativeHeight="251661312" behindDoc="0" locked="0" layoutInCell="1" allowOverlap="1" wp14:anchorId="6296C781" wp14:editId="4D709DD1">
                <wp:simplePos x="0" y="0"/>
                <wp:positionH relativeFrom="column">
                  <wp:posOffset>-53163</wp:posOffset>
                </wp:positionH>
                <wp:positionV relativeFrom="paragraph">
                  <wp:posOffset>310013</wp:posOffset>
                </wp:positionV>
                <wp:extent cx="6081823" cy="967430"/>
                <wp:effectExtent l="0" t="0" r="14605" b="23495"/>
                <wp:wrapNone/>
                <wp:docPr id="4" name="Rounded Rectangle 4"/>
                <wp:cNvGraphicFramePr/>
                <a:graphic xmlns:a="http://schemas.openxmlformats.org/drawingml/2006/main">
                  <a:graphicData uri="http://schemas.microsoft.com/office/word/2010/wordprocessingShape">
                    <wps:wsp>
                      <wps:cNvSpPr/>
                      <wps:spPr>
                        <a:xfrm>
                          <a:off x="0" y="0"/>
                          <a:ext cx="6081823" cy="967430"/>
                        </a:xfrm>
                        <a:prstGeom prst="roundRect">
                          <a:avLst/>
                        </a:prstGeom>
                        <a:solidFill>
                          <a:schemeClr val="accent2">
                            <a:lumMod val="60000"/>
                            <a:lumOff val="40000"/>
                            <a:alpha val="3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4.2pt;margin-top:24.4pt;width:478.9pt;height:7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" fillcolor="#d99594 [1941]" strokecolor="#243f60 [1604]" strokeweight="2pt">
                <v:fill opacity="19789f"/>
              </v:roundrect>
            </w:pict>
          </mc:Fallback>
        </mc:AlternateContent>
      </w:r>
    </w:p>
    <w:p w:rsidR="004F418E" w:rsidRDefault="004F418E" w:rsidP="004F418E">
      <w:pPr>
        <w:spacing w:line="360" w:lineRule="auto"/>
        <w:jc w:val="both"/>
        <w:rPr>
          <w:sz w:val="24"/>
        </w:rPr>
      </w:pPr>
      <w:r w:rsidRPr="004F418E">
        <w:rPr>
          <w:b/>
          <w:sz w:val="24"/>
        </w:rPr>
        <w:t>Plafonul minim</w:t>
      </w:r>
      <w:r>
        <w:rPr>
          <w:sz w:val="24"/>
        </w:rPr>
        <w:t xml:space="preserve"> acceptat pentru un proiect finanțat prin </w:t>
      </w:r>
      <w:r w:rsidRPr="004F418E">
        <w:rPr>
          <w:b/>
          <w:sz w:val="24"/>
        </w:rPr>
        <w:t>măsura M3</w:t>
      </w:r>
      <w:r>
        <w:rPr>
          <w:b/>
          <w:sz w:val="24"/>
        </w:rPr>
        <w:t xml:space="preserve"> „Investiții în afaceri non-agricole”</w:t>
      </w:r>
      <w:r>
        <w:rPr>
          <w:sz w:val="24"/>
        </w:rPr>
        <w:t xml:space="preserve"> este de </w:t>
      </w:r>
      <w:r w:rsidRPr="004F418E">
        <w:rPr>
          <w:b/>
          <w:sz w:val="24"/>
        </w:rPr>
        <w:t>5.000 de euro</w:t>
      </w:r>
      <w:r>
        <w:rPr>
          <w:sz w:val="24"/>
        </w:rPr>
        <w:t xml:space="preserve"> – această sumă reprezentând valoarea totală eligibilă a proiectului.</w:t>
      </w:r>
    </w:p>
    <w:p w:rsidR="004B5266" w:rsidRDefault="004B5266" w:rsidP="00C336C6">
      <w:pPr>
        <w:ind w:left="360" w:hanging="360"/>
        <w:jc w:val="both"/>
        <w:rPr>
          <w:sz w:val="24"/>
        </w:rPr>
      </w:pPr>
    </w:p>
    <w:p w:rsidR="00C336C6" w:rsidRDefault="00F30FA6" w:rsidP="008C678B">
      <w:pPr>
        <w:tabs>
          <w:tab w:val="left" w:pos="0"/>
        </w:tabs>
        <w:spacing w:line="360" w:lineRule="auto"/>
        <w:jc w:val="both"/>
        <w:rPr>
          <w:sz w:val="24"/>
        </w:rPr>
      </w:pPr>
      <w:r>
        <w:rPr>
          <w:sz w:val="24"/>
        </w:rPr>
        <w:tab/>
      </w:r>
      <w:r w:rsidR="008C678B" w:rsidRPr="008C678B">
        <w:rPr>
          <w:b/>
          <w:sz w:val="24"/>
        </w:rPr>
        <w:t>MODELUL DE CERERE DE FINANȚARE</w:t>
      </w:r>
      <w:r>
        <w:rPr>
          <w:sz w:val="24"/>
        </w:rPr>
        <w:t xml:space="preserve"> pe care trebuie să îl folosească solicitanții este cel care se regăsește pe site-ul Asociației Grup de Acțiune Locală Constanța Centru (</w:t>
      </w:r>
      <w:r w:rsidR="00B47A84">
        <w:fldChar w:fldCharType="begin"/>
      </w:r>
      <w:r w:rsidR="00B47A84">
        <w:instrText xml:space="preserve"> HYPERLINK "http://www.galconstantacentru.ro" </w:instrText>
      </w:r>
      <w:r w:rsidR="00B47A84">
        <w:fldChar w:fldCharType="separate"/>
      </w:r>
      <w:r w:rsidRPr="00F94DB8">
        <w:rPr>
          <w:rStyle w:val="Hyperlink"/>
          <w:sz w:val="24"/>
        </w:rPr>
        <w:t>www.galconstantacentru.ro</w:t>
      </w:r>
      <w:r w:rsidR="00B47A84">
        <w:rPr>
          <w:rStyle w:val="Hyperlink"/>
          <w:sz w:val="24"/>
        </w:rPr>
        <w:fldChar w:fldCharType="end"/>
      </w:r>
      <w:r>
        <w:rPr>
          <w:sz w:val="24"/>
        </w:rPr>
        <w:t xml:space="preserve">) la data lansării apelului de selecție la </w:t>
      </w:r>
      <w:r w:rsidR="008C678B">
        <w:rPr>
          <w:sz w:val="24"/>
        </w:rPr>
        <w:t>Butonul „Măsuri” – „M3/6A” – „Ghidul solicitantului și Anexe”. Cererea de Finanțare va fi Anexa 1 și va fi versiune editabilă.</w:t>
      </w:r>
    </w:p>
    <w:p w:rsidR="008C678B" w:rsidRDefault="008C678B" w:rsidP="008C678B">
      <w:pPr>
        <w:tabs>
          <w:tab w:val="left" w:pos="0"/>
        </w:tabs>
        <w:spacing w:line="360" w:lineRule="auto"/>
        <w:jc w:val="both"/>
        <w:rPr>
          <w:sz w:val="24"/>
        </w:rPr>
      </w:pPr>
    </w:p>
    <w:p w:rsidR="008C678B" w:rsidRDefault="008C678B" w:rsidP="008C678B">
      <w:pPr>
        <w:tabs>
          <w:tab w:val="left" w:pos="0"/>
        </w:tabs>
        <w:spacing w:line="360" w:lineRule="auto"/>
        <w:jc w:val="both"/>
        <w:rPr>
          <w:sz w:val="24"/>
        </w:rPr>
      </w:pPr>
      <w:r>
        <w:rPr>
          <w:sz w:val="24"/>
        </w:rPr>
        <w:tab/>
      </w:r>
      <w:r w:rsidRPr="008C678B">
        <w:rPr>
          <w:b/>
          <w:sz w:val="24"/>
        </w:rPr>
        <w:t>DOCUMENTELE JUSTIFICATIVE</w:t>
      </w:r>
      <w:r>
        <w:rPr>
          <w:sz w:val="24"/>
        </w:rPr>
        <w:t xml:space="preserve"> pe care solicitantul trebuie să le depună odată cu depunerea proiectului trebuie să fie în conformitate cu cerințele fișei măsurii M3/6A și Ghidul Solicitantului aferent măsurii M3/6A, disponibile pe site-ul </w:t>
      </w:r>
      <w:r w:rsidR="00B47A84">
        <w:fldChar w:fldCharType="begin"/>
      </w:r>
      <w:r w:rsidR="00B47A84">
        <w:instrText xml:space="preserve"> HYPERLINK "http://www.galconstantacentru.ro" </w:instrText>
      </w:r>
      <w:r w:rsidR="00B47A84">
        <w:fldChar w:fldCharType="separate"/>
      </w:r>
      <w:r w:rsidRPr="00F94DB8">
        <w:rPr>
          <w:rStyle w:val="Hyperlink"/>
          <w:sz w:val="24"/>
        </w:rPr>
        <w:t>www.galconstantacentru.ro</w:t>
      </w:r>
      <w:r w:rsidR="00B47A84">
        <w:rPr>
          <w:rStyle w:val="Hyperlink"/>
          <w:sz w:val="24"/>
        </w:rPr>
        <w:fldChar w:fldCharType="end"/>
      </w:r>
      <w:r>
        <w:rPr>
          <w:sz w:val="24"/>
        </w:rPr>
        <w:t>.</w:t>
      </w:r>
    </w:p>
    <w:p w:rsidR="008C678B" w:rsidRDefault="008C678B" w:rsidP="008C678B">
      <w:pPr>
        <w:tabs>
          <w:tab w:val="left" w:pos="0"/>
        </w:tabs>
        <w:spacing w:line="360" w:lineRule="auto"/>
        <w:jc w:val="both"/>
        <w:rPr>
          <w:sz w:val="24"/>
        </w:rPr>
      </w:pPr>
      <w:r>
        <w:rPr>
          <w:sz w:val="24"/>
        </w:rPr>
        <w:tab/>
      </w:r>
      <w:r w:rsidRPr="008C678B">
        <w:rPr>
          <w:b/>
          <w:sz w:val="24"/>
        </w:rPr>
        <w:t>DOCUMENTELE OBLIGATORII</w:t>
      </w:r>
      <w:r>
        <w:rPr>
          <w:sz w:val="24"/>
        </w:rPr>
        <w:t xml:space="preserve"> care trebuie atașate Cererii de Finanțare, pentru întocmirea proiectului sunt:</w:t>
      </w:r>
    </w:p>
    <w:p w:rsidR="008032A8" w:rsidRDefault="008032A8" w:rsidP="008C678B">
      <w:pPr>
        <w:tabs>
          <w:tab w:val="left" w:pos="0"/>
        </w:tabs>
        <w:spacing w:line="360" w:lineRule="auto"/>
        <w:jc w:val="both"/>
        <w:rPr>
          <w:sz w:val="24"/>
        </w:rPr>
      </w:pPr>
      <w:r>
        <w:rPr>
          <w:sz w:val="24"/>
        </w:rPr>
        <w:tab/>
      </w:r>
      <w:r w:rsidR="00FF5FA9">
        <w:rPr>
          <w:sz w:val="24"/>
        </w:rPr>
        <w:t xml:space="preserve">DOC. </w:t>
      </w:r>
      <w:r>
        <w:rPr>
          <w:sz w:val="24"/>
        </w:rPr>
        <w:t xml:space="preserve">1.a) </w:t>
      </w:r>
      <w:r>
        <w:rPr>
          <w:b/>
          <w:sz w:val="24"/>
        </w:rPr>
        <w:t xml:space="preserve">Studiu de Fezabilitate </w:t>
      </w:r>
      <w:r>
        <w:rPr>
          <w:sz w:val="24"/>
        </w:rPr>
        <w:t>(atât pentru proiectele care prevăd construcții-montaj cât și pentru proietele fără construcții-montaj) – Anexa 2 din Ghidul Solicitantului;</w:t>
      </w:r>
    </w:p>
    <w:p w:rsidR="008032A8" w:rsidRDefault="008032A8" w:rsidP="008C678B">
      <w:pPr>
        <w:tabs>
          <w:tab w:val="left" w:pos="0"/>
        </w:tabs>
        <w:spacing w:line="360" w:lineRule="auto"/>
        <w:jc w:val="both"/>
        <w:rPr>
          <w:b/>
          <w:sz w:val="24"/>
        </w:rPr>
      </w:pPr>
      <w:r>
        <w:rPr>
          <w:sz w:val="24"/>
        </w:rPr>
        <w:tab/>
      </w:r>
      <w:r w:rsidR="00FF5FA9">
        <w:rPr>
          <w:sz w:val="24"/>
        </w:rPr>
        <w:t xml:space="preserve">DOC. </w:t>
      </w:r>
      <w:r>
        <w:rPr>
          <w:sz w:val="24"/>
        </w:rPr>
        <w:t xml:space="preserve">1.b) </w:t>
      </w:r>
      <w:r>
        <w:rPr>
          <w:b/>
          <w:sz w:val="24"/>
        </w:rPr>
        <w:t xml:space="preserve">Expertiză tehnice de specialitate </w:t>
      </w:r>
      <w:r>
        <w:rPr>
          <w:sz w:val="24"/>
        </w:rPr>
        <w:t xml:space="preserve">asupra construcției existente (în cazul proiectelor care prevăd modernizarea/finalizarea construcțiilor existente/achiziții de utilaje cu montaj care </w:t>
      </w:r>
      <w:r>
        <w:rPr>
          <w:b/>
          <w:sz w:val="24"/>
        </w:rPr>
        <w:t>schimbă regimul de exploatare a construcției existente);</w:t>
      </w:r>
      <w:r w:rsidR="00FF5FA9">
        <w:rPr>
          <w:b/>
          <w:sz w:val="24"/>
        </w:rPr>
        <w:t xml:space="preserve"> - DACĂ PROIECTUL IMPUNE</w:t>
      </w:r>
    </w:p>
    <w:p w:rsidR="008032A8" w:rsidRDefault="008032A8" w:rsidP="008C678B">
      <w:pPr>
        <w:tabs>
          <w:tab w:val="left" w:pos="0"/>
        </w:tabs>
        <w:spacing w:line="360" w:lineRule="auto"/>
        <w:jc w:val="both"/>
        <w:rPr>
          <w:b/>
          <w:sz w:val="24"/>
        </w:rPr>
      </w:pPr>
      <w:r>
        <w:rPr>
          <w:b/>
          <w:sz w:val="24"/>
        </w:rPr>
        <w:lastRenderedPageBreak/>
        <w:tab/>
      </w:r>
      <w:r w:rsidR="00FF5FA9">
        <w:rPr>
          <w:sz w:val="24"/>
        </w:rPr>
        <w:t xml:space="preserve">DOC. </w:t>
      </w:r>
      <w:r>
        <w:rPr>
          <w:sz w:val="24"/>
        </w:rPr>
        <w:t xml:space="preserve">1.c) </w:t>
      </w:r>
      <w:r>
        <w:rPr>
          <w:b/>
          <w:sz w:val="24"/>
        </w:rPr>
        <w:t xml:space="preserve">Raportul privind stadiul fizic al lucrărilor </w:t>
      </w:r>
      <w:r>
        <w:rPr>
          <w:sz w:val="24"/>
        </w:rPr>
        <w:t xml:space="preserve">(în cazul proiectelor care prevăd modernizarea/ finalizarea construcțiilor existente/ achiziții de utilaje cu montaj </w:t>
      </w:r>
      <w:r>
        <w:rPr>
          <w:b/>
          <w:sz w:val="24"/>
        </w:rPr>
        <w:t>care schimbă regimul de exploatare a construcției existente). – Numai în cazul construcțiilor nefinalizate!</w:t>
      </w:r>
      <w:r w:rsidR="00FF5FA9" w:rsidRPr="00FF5FA9">
        <w:rPr>
          <w:b/>
          <w:sz w:val="24"/>
        </w:rPr>
        <w:t xml:space="preserve"> </w:t>
      </w:r>
      <w:r w:rsidR="00FF5FA9">
        <w:rPr>
          <w:b/>
          <w:sz w:val="24"/>
        </w:rPr>
        <w:t xml:space="preserve"> -DACĂ PROIECTUL IMPUNE</w:t>
      </w:r>
    </w:p>
    <w:p w:rsidR="008032A8" w:rsidRDefault="008032A8" w:rsidP="008C678B">
      <w:pPr>
        <w:tabs>
          <w:tab w:val="left" w:pos="0"/>
        </w:tabs>
        <w:spacing w:line="360" w:lineRule="auto"/>
        <w:jc w:val="both"/>
        <w:rPr>
          <w:sz w:val="24"/>
        </w:rPr>
      </w:pPr>
      <w:r>
        <w:rPr>
          <w:b/>
          <w:sz w:val="24"/>
        </w:rPr>
        <w:tab/>
      </w:r>
      <w:r w:rsidR="00FF5FA9">
        <w:rPr>
          <w:sz w:val="24"/>
        </w:rPr>
        <w:t xml:space="preserve">DOC. </w:t>
      </w:r>
      <w:r>
        <w:rPr>
          <w:sz w:val="24"/>
        </w:rPr>
        <w:t>2.1</w:t>
      </w:r>
      <w:r w:rsidR="003F6188">
        <w:rPr>
          <w:sz w:val="24"/>
        </w:rPr>
        <w:t xml:space="preserve"> </w:t>
      </w:r>
      <w:r w:rsidR="003F6188">
        <w:rPr>
          <w:b/>
          <w:sz w:val="24"/>
        </w:rPr>
        <w:t xml:space="preserve">Situațiile financiare </w:t>
      </w:r>
      <w:r w:rsidR="003F6188">
        <w:rPr>
          <w:sz w:val="24"/>
        </w:rPr>
        <w:t>(bilanț – formularul 10, contul de profit și pierderi – fomularul 20, formularele 30 și 40), precedente anului depunerii proiectului înregistrate la Administrația Financiară, în care rezultatul operațional (rezultatul de exploatare din contul de profit și pierdere – formularul 20) să fie pozitiv (inclusiv 0)</w:t>
      </w:r>
      <w:r w:rsidR="00B32240">
        <w:rPr>
          <w:sz w:val="24"/>
        </w:rPr>
        <w:t>.</w:t>
      </w:r>
      <w:r w:rsidR="00FF5FA9" w:rsidRPr="00FF5FA9">
        <w:rPr>
          <w:b/>
          <w:sz w:val="24"/>
        </w:rPr>
        <w:t xml:space="preserve"> </w:t>
      </w:r>
      <w:r w:rsidR="00FF5FA9">
        <w:rPr>
          <w:b/>
          <w:sz w:val="24"/>
        </w:rPr>
        <w:t xml:space="preserve"> - DACĂ PROIECTUL IMPUNE</w:t>
      </w:r>
    </w:p>
    <w:p w:rsidR="00B32240" w:rsidRDefault="00B32240" w:rsidP="008C678B">
      <w:pPr>
        <w:tabs>
          <w:tab w:val="left" w:pos="0"/>
        </w:tabs>
        <w:spacing w:line="360" w:lineRule="auto"/>
        <w:jc w:val="both"/>
        <w:rPr>
          <w:sz w:val="24"/>
        </w:rPr>
      </w:pPr>
      <w:r>
        <w:rPr>
          <w:sz w:val="24"/>
        </w:rPr>
        <w:t>În cazul în care solicitantul este înființat cu cel puțin doi ani fiscali înainte de anul depunerii Cererii de Finanțare se vor depune ultimele două situații financiare). Excepție fac întreprinderile înființate în anul depunerii Cererii de Finanțare.</w:t>
      </w:r>
    </w:p>
    <w:p w:rsidR="00B32240" w:rsidRDefault="00B32240" w:rsidP="008C678B">
      <w:pPr>
        <w:tabs>
          <w:tab w:val="left" w:pos="0"/>
        </w:tabs>
        <w:spacing w:line="360" w:lineRule="auto"/>
        <w:jc w:val="both"/>
        <w:rPr>
          <w:b/>
          <w:sz w:val="24"/>
        </w:rPr>
      </w:pPr>
      <w:r w:rsidRPr="00B32240">
        <w:rPr>
          <w:b/>
          <w:sz w:val="24"/>
        </w:rPr>
        <w:t>sau</w:t>
      </w:r>
    </w:p>
    <w:p w:rsidR="00B32240" w:rsidRDefault="00B32240" w:rsidP="008C678B">
      <w:pPr>
        <w:tabs>
          <w:tab w:val="left" w:pos="0"/>
        </w:tabs>
        <w:spacing w:line="360" w:lineRule="auto"/>
        <w:jc w:val="both"/>
        <w:rPr>
          <w:sz w:val="24"/>
        </w:rPr>
      </w:pPr>
      <w:r>
        <w:rPr>
          <w:b/>
          <w:sz w:val="24"/>
        </w:rPr>
        <w:tab/>
      </w:r>
      <w:r w:rsidR="00FF5FA9" w:rsidRPr="00FF5FA9">
        <w:rPr>
          <w:sz w:val="24"/>
        </w:rPr>
        <w:t>DOC.</w:t>
      </w:r>
      <w:r w:rsidR="00FF5FA9">
        <w:rPr>
          <w:b/>
          <w:sz w:val="24"/>
        </w:rPr>
        <w:t xml:space="preserve"> </w:t>
      </w:r>
      <w:r>
        <w:rPr>
          <w:sz w:val="24"/>
        </w:rPr>
        <w:t xml:space="preserve">2.2 </w:t>
      </w:r>
      <w:r>
        <w:rPr>
          <w:b/>
          <w:sz w:val="24"/>
        </w:rPr>
        <w:t xml:space="preserve">Declarație </w:t>
      </w:r>
      <w:r>
        <w:rPr>
          <w:sz w:val="24"/>
        </w:rPr>
        <w:t>privind veniturile realizate din România în anul precedent depunerii proiectului, înregistrată la Administrația Financiară (formularul 200) însoțită de Anexele la formular în care rezultatul brut (veniturile să fie cel puțin egale cu cheltuielile) obținut în anul precedent depunerii proiectului să fie pozitiv (inclusiv 0)</w:t>
      </w:r>
      <w:r w:rsidR="00FF5FA9" w:rsidRPr="00FF5FA9">
        <w:rPr>
          <w:b/>
          <w:sz w:val="24"/>
        </w:rPr>
        <w:t xml:space="preserve"> </w:t>
      </w:r>
      <w:r w:rsidR="00FF5FA9">
        <w:rPr>
          <w:b/>
          <w:sz w:val="24"/>
        </w:rPr>
        <w:t>- DACĂ PROIECTUL IMPUNE</w:t>
      </w:r>
    </w:p>
    <w:p w:rsidR="00B32240" w:rsidRDefault="00B32240" w:rsidP="008C678B">
      <w:pPr>
        <w:tabs>
          <w:tab w:val="left" w:pos="0"/>
        </w:tabs>
        <w:spacing w:line="360" w:lineRule="auto"/>
        <w:jc w:val="both"/>
        <w:rPr>
          <w:sz w:val="24"/>
        </w:rPr>
      </w:pPr>
      <w:r>
        <w:rPr>
          <w:sz w:val="24"/>
        </w:rPr>
        <w:tab/>
      </w:r>
      <w:r w:rsidR="00FF5FA9">
        <w:rPr>
          <w:sz w:val="24"/>
        </w:rPr>
        <w:t xml:space="preserve">DOC. </w:t>
      </w:r>
      <w:r>
        <w:rPr>
          <w:sz w:val="24"/>
        </w:rPr>
        <w:t xml:space="preserve">2.3 </w:t>
      </w:r>
      <w:r>
        <w:rPr>
          <w:b/>
          <w:sz w:val="24"/>
        </w:rPr>
        <w:t xml:space="preserve">Declarația privind veniturile din activități agricole </w:t>
      </w:r>
      <w:r>
        <w:rPr>
          <w:sz w:val="24"/>
        </w:rPr>
        <w:t>impuse pe norme de venit (formularul 221), document obligatoriu de prezentat la depunerea cererii de finanțare;</w:t>
      </w:r>
      <w:r w:rsidR="00FF5FA9" w:rsidRPr="00FF5FA9">
        <w:rPr>
          <w:b/>
          <w:sz w:val="24"/>
        </w:rPr>
        <w:t xml:space="preserve"> </w:t>
      </w:r>
      <w:r w:rsidR="00FF5FA9">
        <w:rPr>
          <w:b/>
          <w:sz w:val="24"/>
        </w:rPr>
        <w:t>- DACĂ PROIECTUL IMPUNE</w:t>
      </w:r>
    </w:p>
    <w:p w:rsidR="00B32240" w:rsidRDefault="00B32240" w:rsidP="008C678B">
      <w:pPr>
        <w:tabs>
          <w:tab w:val="left" w:pos="0"/>
        </w:tabs>
        <w:spacing w:line="360" w:lineRule="auto"/>
        <w:jc w:val="both"/>
        <w:rPr>
          <w:b/>
          <w:sz w:val="24"/>
        </w:rPr>
      </w:pPr>
      <w:r>
        <w:rPr>
          <w:b/>
          <w:sz w:val="24"/>
        </w:rPr>
        <w:t>sau</w:t>
      </w:r>
    </w:p>
    <w:p w:rsidR="00B32240" w:rsidRDefault="00B32240" w:rsidP="008C678B">
      <w:pPr>
        <w:tabs>
          <w:tab w:val="left" w:pos="0"/>
        </w:tabs>
        <w:spacing w:line="360" w:lineRule="auto"/>
        <w:jc w:val="both"/>
        <w:rPr>
          <w:sz w:val="24"/>
        </w:rPr>
      </w:pPr>
      <w:r>
        <w:rPr>
          <w:b/>
          <w:sz w:val="24"/>
        </w:rPr>
        <w:tab/>
      </w:r>
      <w:r w:rsidR="00FF5FA9" w:rsidRPr="00FF5FA9">
        <w:rPr>
          <w:sz w:val="24"/>
        </w:rPr>
        <w:t>DOC.</w:t>
      </w:r>
      <w:r w:rsidR="00FF5FA9">
        <w:rPr>
          <w:b/>
          <w:sz w:val="24"/>
        </w:rPr>
        <w:t xml:space="preserve"> </w:t>
      </w:r>
      <w:r>
        <w:rPr>
          <w:sz w:val="24"/>
        </w:rPr>
        <w:t xml:space="preserve">2.4 </w:t>
      </w:r>
      <w:r>
        <w:rPr>
          <w:b/>
          <w:sz w:val="24"/>
        </w:rPr>
        <w:t xml:space="preserve">Declarația de inactivitate </w:t>
      </w:r>
      <w:r>
        <w:rPr>
          <w:sz w:val="24"/>
        </w:rPr>
        <w:t>înregistrată la Administrația Financiară, în cazul solicitanților care nu au desfășurat activitate anterior depunerii proiectului.</w:t>
      </w:r>
      <w:r w:rsidR="00FF5FA9" w:rsidRPr="00FF5FA9">
        <w:rPr>
          <w:b/>
          <w:sz w:val="24"/>
        </w:rPr>
        <w:t xml:space="preserve"> </w:t>
      </w:r>
      <w:r w:rsidR="00FF5FA9">
        <w:rPr>
          <w:b/>
          <w:sz w:val="24"/>
        </w:rPr>
        <w:t>- DACĂ PROIECTUL IMPUNE</w:t>
      </w:r>
    </w:p>
    <w:p w:rsidR="00670E66" w:rsidRDefault="00670E66" w:rsidP="008C678B">
      <w:pPr>
        <w:tabs>
          <w:tab w:val="left" w:pos="0"/>
        </w:tabs>
        <w:spacing w:line="360" w:lineRule="auto"/>
        <w:jc w:val="both"/>
        <w:rPr>
          <w:sz w:val="24"/>
        </w:rPr>
      </w:pPr>
    </w:p>
    <w:p w:rsidR="00670E66" w:rsidRDefault="00670E66" w:rsidP="008C678B">
      <w:pPr>
        <w:tabs>
          <w:tab w:val="left" w:pos="0"/>
        </w:tabs>
        <w:spacing w:line="360" w:lineRule="auto"/>
        <w:jc w:val="both"/>
        <w:rPr>
          <w:sz w:val="24"/>
        </w:rPr>
      </w:pPr>
      <w:r>
        <w:rPr>
          <w:sz w:val="24"/>
        </w:rPr>
        <w:lastRenderedPageBreak/>
        <w:tab/>
      </w:r>
      <w:r w:rsidR="00FF5FA9">
        <w:rPr>
          <w:sz w:val="24"/>
        </w:rPr>
        <w:t xml:space="preserve">DOC. </w:t>
      </w:r>
      <w:r>
        <w:rPr>
          <w:sz w:val="24"/>
        </w:rPr>
        <w:t>3. Documente pentru terenurile și/sau clădirile aferente realizării investiției:</w:t>
      </w:r>
    </w:p>
    <w:p w:rsidR="00670E66" w:rsidRDefault="00670E66" w:rsidP="008C678B">
      <w:pPr>
        <w:tabs>
          <w:tab w:val="left" w:pos="0"/>
        </w:tabs>
        <w:spacing w:line="360" w:lineRule="auto"/>
        <w:jc w:val="both"/>
        <w:rPr>
          <w:sz w:val="24"/>
        </w:rPr>
      </w:pPr>
      <w:r>
        <w:rPr>
          <w:sz w:val="24"/>
        </w:rPr>
        <w:tab/>
      </w:r>
      <w:r w:rsidR="00FF5FA9">
        <w:rPr>
          <w:sz w:val="24"/>
        </w:rPr>
        <w:t xml:space="preserve">DOC. </w:t>
      </w:r>
      <w:r>
        <w:rPr>
          <w:sz w:val="24"/>
        </w:rPr>
        <w:t>3.1 Pentru proiectele care presupun realizarea de lucrări de construcție sau achiziția de utilaje/echipamente cu montaj, se va prezenta înscrisul care să certifice, după caz:</w:t>
      </w:r>
      <w:r w:rsidR="00FF5FA9" w:rsidRPr="00FF5FA9">
        <w:rPr>
          <w:b/>
          <w:sz w:val="24"/>
        </w:rPr>
        <w:t xml:space="preserve"> </w:t>
      </w:r>
      <w:r w:rsidR="00FF5FA9">
        <w:rPr>
          <w:b/>
          <w:sz w:val="24"/>
        </w:rPr>
        <w:t>-         DACĂ PROIECTUL IMPUNE</w:t>
      </w:r>
    </w:p>
    <w:p w:rsidR="00670E66" w:rsidRDefault="00670E66" w:rsidP="00670E66">
      <w:pPr>
        <w:tabs>
          <w:tab w:val="left" w:pos="0"/>
        </w:tabs>
        <w:spacing w:after="0" w:line="360" w:lineRule="auto"/>
        <w:jc w:val="both"/>
        <w:rPr>
          <w:b/>
          <w:sz w:val="24"/>
        </w:rPr>
      </w:pPr>
      <w:r>
        <w:rPr>
          <w:sz w:val="24"/>
        </w:rPr>
        <w:tab/>
        <w:t xml:space="preserve">a) </w:t>
      </w:r>
      <w:r>
        <w:rPr>
          <w:b/>
          <w:sz w:val="24"/>
        </w:rPr>
        <w:t>Dreptul de proprietate privată</w:t>
      </w:r>
    </w:p>
    <w:p w:rsidR="00670E66" w:rsidRDefault="00670E66" w:rsidP="00670E66">
      <w:pPr>
        <w:tabs>
          <w:tab w:val="left" w:pos="0"/>
        </w:tabs>
        <w:spacing w:after="0" w:line="360" w:lineRule="auto"/>
        <w:jc w:val="both"/>
        <w:rPr>
          <w:sz w:val="24"/>
        </w:rPr>
      </w:pPr>
      <w:r>
        <w:rPr>
          <w:b/>
          <w:sz w:val="24"/>
        </w:rPr>
        <w:tab/>
      </w:r>
      <w:r>
        <w:rPr>
          <w:sz w:val="24"/>
        </w:rPr>
        <w:t xml:space="preserve">b) </w:t>
      </w:r>
      <w:r w:rsidRPr="00670E66">
        <w:rPr>
          <w:b/>
          <w:sz w:val="24"/>
        </w:rPr>
        <w:t>Dreptul de cesiune</w:t>
      </w:r>
    </w:p>
    <w:p w:rsidR="00670E66" w:rsidRDefault="00670E66" w:rsidP="00670E66">
      <w:pPr>
        <w:tabs>
          <w:tab w:val="left" w:pos="0"/>
        </w:tabs>
        <w:spacing w:after="0" w:line="360" w:lineRule="auto"/>
        <w:jc w:val="both"/>
        <w:rPr>
          <w:b/>
          <w:sz w:val="24"/>
        </w:rPr>
      </w:pPr>
      <w:r>
        <w:rPr>
          <w:sz w:val="24"/>
        </w:rPr>
        <w:tab/>
        <w:t xml:space="preserve">c) </w:t>
      </w:r>
      <w:r w:rsidRPr="00670E66">
        <w:rPr>
          <w:b/>
          <w:sz w:val="24"/>
        </w:rPr>
        <w:t>Dreptul de superficie</w:t>
      </w:r>
    </w:p>
    <w:p w:rsidR="00CD107B" w:rsidRPr="00CD107B" w:rsidRDefault="00CD107B" w:rsidP="00CD107B">
      <w:pPr>
        <w:autoSpaceDE w:val="0"/>
        <w:autoSpaceDN w:val="0"/>
        <w:adjustRightInd w:val="0"/>
        <w:spacing w:after="0" w:line="360" w:lineRule="auto"/>
        <w:jc w:val="both"/>
        <w:rPr>
          <w:rFonts w:cs="Arial"/>
          <w:sz w:val="24"/>
          <w:szCs w:val="24"/>
          <w:lang w:val="en-US"/>
        </w:rPr>
      </w:pPr>
      <w:proofErr w:type="spellStart"/>
      <w:r w:rsidRPr="00CD107B">
        <w:rPr>
          <w:rFonts w:cs="Arial"/>
          <w:sz w:val="24"/>
          <w:szCs w:val="24"/>
          <w:lang w:val="en-US"/>
        </w:rPr>
        <w:t>Actele</w:t>
      </w:r>
      <w:proofErr w:type="spellEnd"/>
      <w:r w:rsidRPr="00CD107B">
        <w:rPr>
          <w:rFonts w:cs="Arial"/>
          <w:sz w:val="24"/>
          <w:szCs w:val="24"/>
          <w:lang w:val="en-US"/>
        </w:rPr>
        <w:t xml:space="preserve"> </w:t>
      </w:r>
      <w:proofErr w:type="spellStart"/>
      <w:r w:rsidRPr="00CD107B">
        <w:rPr>
          <w:rFonts w:cs="Arial"/>
          <w:sz w:val="24"/>
          <w:szCs w:val="24"/>
          <w:lang w:val="en-US"/>
        </w:rPr>
        <w:t>doveditoare</w:t>
      </w:r>
      <w:proofErr w:type="spellEnd"/>
      <w:r w:rsidRPr="00CD107B">
        <w:rPr>
          <w:rFonts w:cs="Arial"/>
          <w:sz w:val="24"/>
          <w:szCs w:val="24"/>
          <w:lang w:val="en-US"/>
        </w:rPr>
        <w:t xml:space="preserve"> ale </w:t>
      </w:r>
      <w:proofErr w:type="spellStart"/>
      <w:r w:rsidRPr="00CD107B">
        <w:rPr>
          <w:rFonts w:cs="Arial"/>
          <w:sz w:val="24"/>
          <w:szCs w:val="24"/>
          <w:lang w:val="en-US"/>
        </w:rPr>
        <w:t>dreptului</w:t>
      </w:r>
      <w:proofErr w:type="spellEnd"/>
      <w:r w:rsidRPr="00CD107B">
        <w:rPr>
          <w:rFonts w:cs="Arial"/>
          <w:sz w:val="24"/>
          <w:szCs w:val="24"/>
          <w:lang w:val="en-US"/>
        </w:rPr>
        <w:t xml:space="preserve"> de </w:t>
      </w:r>
      <w:proofErr w:type="spellStart"/>
      <w:r w:rsidRPr="00CD107B">
        <w:rPr>
          <w:rFonts w:cs="Arial"/>
          <w:sz w:val="24"/>
          <w:szCs w:val="24"/>
          <w:lang w:val="en-US"/>
        </w:rPr>
        <w:t>proprietate</w:t>
      </w:r>
      <w:proofErr w:type="spellEnd"/>
      <w:r w:rsidRPr="00CD107B">
        <w:rPr>
          <w:rFonts w:cs="Arial"/>
          <w:sz w:val="24"/>
          <w:szCs w:val="24"/>
          <w:lang w:val="en-US"/>
        </w:rPr>
        <w:t xml:space="preserve"> </w:t>
      </w:r>
      <w:proofErr w:type="spellStart"/>
      <w:r w:rsidRPr="00CD107B">
        <w:rPr>
          <w:rFonts w:cs="Arial"/>
          <w:sz w:val="24"/>
          <w:szCs w:val="24"/>
          <w:lang w:val="en-US"/>
        </w:rPr>
        <w:t>privată</w:t>
      </w:r>
      <w:proofErr w:type="spellEnd"/>
      <w:r w:rsidRPr="00CD107B">
        <w:rPr>
          <w:rFonts w:cs="Arial"/>
          <w:sz w:val="24"/>
          <w:szCs w:val="24"/>
          <w:lang w:val="en-US"/>
        </w:rPr>
        <w:t xml:space="preserve">, </w:t>
      </w:r>
      <w:proofErr w:type="spellStart"/>
      <w:r w:rsidRPr="00CD107B">
        <w:rPr>
          <w:rFonts w:cs="Arial"/>
          <w:sz w:val="24"/>
          <w:szCs w:val="24"/>
          <w:lang w:val="en-US"/>
        </w:rPr>
        <w:t>reprezentate</w:t>
      </w:r>
      <w:proofErr w:type="spellEnd"/>
      <w:r w:rsidRPr="00CD107B">
        <w:rPr>
          <w:rFonts w:cs="Arial"/>
          <w:sz w:val="24"/>
          <w:szCs w:val="24"/>
          <w:lang w:val="en-US"/>
        </w:rPr>
        <w:t xml:space="preserve"> de </w:t>
      </w:r>
      <w:proofErr w:type="spellStart"/>
      <w:r w:rsidRPr="00CD107B">
        <w:rPr>
          <w:rFonts w:cs="Arial"/>
          <w:sz w:val="24"/>
          <w:szCs w:val="24"/>
          <w:lang w:val="en-US"/>
        </w:rPr>
        <w:t>înscrisurile</w:t>
      </w:r>
      <w:proofErr w:type="spellEnd"/>
      <w:r w:rsidRPr="00CD107B">
        <w:rPr>
          <w:rFonts w:cs="Arial"/>
          <w:sz w:val="24"/>
          <w:szCs w:val="24"/>
          <w:lang w:val="en-US"/>
        </w:rPr>
        <w:t xml:space="preserve"> </w:t>
      </w:r>
      <w:proofErr w:type="spellStart"/>
      <w:r w:rsidRPr="00CD107B">
        <w:rPr>
          <w:rFonts w:cs="Arial"/>
          <w:sz w:val="24"/>
          <w:szCs w:val="24"/>
          <w:lang w:val="en-US"/>
        </w:rPr>
        <w:t>constatatoare</w:t>
      </w:r>
      <w:proofErr w:type="spellEnd"/>
      <w:r w:rsidRPr="00CD107B">
        <w:rPr>
          <w:rFonts w:cs="Arial"/>
          <w:sz w:val="24"/>
          <w:szCs w:val="24"/>
          <w:lang w:val="en-US"/>
        </w:rPr>
        <w:t xml:space="preserve"> ale </w:t>
      </w:r>
      <w:proofErr w:type="spellStart"/>
      <w:r w:rsidRPr="00CD107B">
        <w:rPr>
          <w:rFonts w:cs="Arial"/>
          <w:sz w:val="24"/>
          <w:szCs w:val="24"/>
          <w:lang w:val="en-US"/>
        </w:rPr>
        <w:t>unui</w:t>
      </w:r>
      <w:proofErr w:type="spellEnd"/>
      <w:r w:rsidRPr="00CD107B">
        <w:rPr>
          <w:rFonts w:cs="Arial"/>
          <w:sz w:val="24"/>
          <w:szCs w:val="24"/>
          <w:lang w:val="en-US"/>
        </w:rPr>
        <w:t xml:space="preserve"> act </w:t>
      </w:r>
      <w:proofErr w:type="spellStart"/>
      <w:r w:rsidRPr="00CD107B">
        <w:rPr>
          <w:rFonts w:cs="Arial"/>
          <w:sz w:val="24"/>
          <w:szCs w:val="24"/>
          <w:lang w:val="en-US"/>
        </w:rPr>
        <w:t>juridic</w:t>
      </w:r>
      <w:proofErr w:type="spellEnd"/>
      <w:r w:rsidRPr="00CD107B">
        <w:rPr>
          <w:rFonts w:cs="Arial"/>
          <w:sz w:val="24"/>
          <w:szCs w:val="24"/>
          <w:lang w:val="en-US"/>
        </w:rPr>
        <w:t xml:space="preserve"> civil, </w:t>
      </w:r>
      <w:proofErr w:type="spellStart"/>
      <w:r w:rsidRPr="00CD107B">
        <w:rPr>
          <w:rFonts w:cs="Arial"/>
          <w:sz w:val="24"/>
          <w:szCs w:val="24"/>
          <w:lang w:val="en-US"/>
        </w:rPr>
        <w:t>jurisdicțional</w:t>
      </w:r>
      <w:proofErr w:type="spellEnd"/>
      <w:r w:rsidRPr="00CD107B">
        <w:rPr>
          <w:rFonts w:cs="Arial"/>
          <w:sz w:val="24"/>
          <w:szCs w:val="24"/>
          <w:lang w:val="en-US"/>
        </w:rPr>
        <w:t xml:space="preserve"> </w:t>
      </w:r>
      <w:proofErr w:type="spellStart"/>
      <w:r w:rsidRPr="00CD107B">
        <w:rPr>
          <w:rFonts w:cs="Arial"/>
          <w:sz w:val="24"/>
          <w:szCs w:val="24"/>
          <w:lang w:val="en-US"/>
        </w:rPr>
        <w:t>sau</w:t>
      </w:r>
      <w:proofErr w:type="spellEnd"/>
      <w:r w:rsidRPr="00CD107B">
        <w:rPr>
          <w:rFonts w:cs="Arial"/>
          <w:sz w:val="24"/>
          <w:szCs w:val="24"/>
          <w:lang w:val="en-US"/>
        </w:rPr>
        <w:t xml:space="preserve"> </w:t>
      </w:r>
      <w:proofErr w:type="spellStart"/>
      <w:r w:rsidRPr="00CD107B">
        <w:rPr>
          <w:rFonts w:cs="Arial"/>
          <w:sz w:val="24"/>
          <w:szCs w:val="24"/>
          <w:lang w:val="en-US"/>
        </w:rPr>
        <w:t>administrativ</w:t>
      </w:r>
      <w:proofErr w:type="spellEnd"/>
      <w:r w:rsidRPr="00CD107B">
        <w:rPr>
          <w:rFonts w:cs="Arial"/>
          <w:sz w:val="24"/>
          <w:szCs w:val="24"/>
          <w:lang w:val="en-US"/>
        </w:rPr>
        <w:t xml:space="preserve"> cu </w:t>
      </w:r>
      <w:proofErr w:type="spellStart"/>
      <w:r w:rsidRPr="00CD107B">
        <w:rPr>
          <w:rFonts w:cs="Arial"/>
          <w:sz w:val="24"/>
          <w:szCs w:val="24"/>
          <w:lang w:val="en-US"/>
        </w:rPr>
        <w:t>efect</w:t>
      </w:r>
      <w:proofErr w:type="spellEnd"/>
      <w:r w:rsidRPr="00CD107B">
        <w:rPr>
          <w:rFonts w:cs="Arial"/>
          <w:sz w:val="24"/>
          <w:szCs w:val="24"/>
          <w:lang w:val="en-US"/>
        </w:rPr>
        <w:t xml:space="preserve"> </w:t>
      </w:r>
      <w:proofErr w:type="spellStart"/>
      <w:r w:rsidRPr="00CD107B">
        <w:rPr>
          <w:rFonts w:cs="Arial"/>
          <w:sz w:val="24"/>
          <w:szCs w:val="24"/>
          <w:lang w:val="en-US"/>
        </w:rPr>
        <w:t>constitutiv</w:t>
      </w:r>
      <w:proofErr w:type="spellEnd"/>
      <w:r w:rsidRPr="00CD107B">
        <w:rPr>
          <w:rFonts w:cs="Arial"/>
          <w:sz w:val="24"/>
          <w:szCs w:val="24"/>
          <w:lang w:val="en-US"/>
        </w:rPr>
        <w:t xml:space="preserve"> </w:t>
      </w:r>
      <w:proofErr w:type="spellStart"/>
      <w:r w:rsidRPr="00CD107B">
        <w:rPr>
          <w:rFonts w:cs="Arial"/>
          <w:sz w:val="24"/>
          <w:szCs w:val="24"/>
          <w:lang w:val="en-US"/>
        </w:rPr>
        <w:t>translativ</w:t>
      </w:r>
      <w:proofErr w:type="spellEnd"/>
      <w:r w:rsidRPr="00CD107B">
        <w:rPr>
          <w:rFonts w:cs="Arial"/>
          <w:sz w:val="24"/>
          <w:szCs w:val="24"/>
          <w:lang w:val="en-US"/>
        </w:rPr>
        <w:t xml:space="preserve"> </w:t>
      </w:r>
      <w:proofErr w:type="spellStart"/>
      <w:r w:rsidRPr="00CD107B">
        <w:rPr>
          <w:rFonts w:cs="Arial"/>
          <w:sz w:val="24"/>
          <w:szCs w:val="24"/>
          <w:lang w:val="en-US"/>
        </w:rPr>
        <w:t>sau</w:t>
      </w:r>
      <w:proofErr w:type="spellEnd"/>
      <w:r w:rsidRPr="00CD107B">
        <w:rPr>
          <w:rFonts w:cs="Arial"/>
          <w:sz w:val="24"/>
          <w:szCs w:val="24"/>
          <w:lang w:val="en-US"/>
        </w:rPr>
        <w:t xml:space="preserve"> </w:t>
      </w:r>
      <w:proofErr w:type="spellStart"/>
      <w:r w:rsidRPr="00CD107B">
        <w:rPr>
          <w:rFonts w:cs="Arial"/>
          <w:sz w:val="24"/>
          <w:szCs w:val="24"/>
          <w:lang w:val="en-US"/>
        </w:rPr>
        <w:t>declarativ</w:t>
      </w:r>
      <w:proofErr w:type="spellEnd"/>
      <w:r w:rsidRPr="00CD107B">
        <w:rPr>
          <w:rFonts w:cs="Arial"/>
          <w:sz w:val="24"/>
          <w:szCs w:val="24"/>
          <w:lang w:val="en-US"/>
        </w:rPr>
        <w:t xml:space="preserve"> de </w:t>
      </w:r>
      <w:proofErr w:type="spellStart"/>
      <w:r w:rsidRPr="00CD107B">
        <w:rPr>
          <w:rFonts w:cs="Arial"/>
          <w:sz w:val="24"/>
          <w:szCs w:val="24"/>
          <w:lang w:val="en-US"/>
        </w:rPr>
        <w:t>proprietate</w:t>
      </w:r>
      <w:proofErr w:type="spellEnd"/>
      <w:r w:rsidRPr="00CD107B">
        <w:rPr>
          <w:rFonts w:cs="Arial"/>
          <w:sz w:val="24"/>
          <w:szCs w:val="24"/>
          <w:lang w:val="en-US"/>
        </w:rPr>
        <w:t xml:space="preserve">, </w:t>
      </w:r>
      <w:proofErr w:type="spellStart"/>
      <w:r w:rsidRPr="00CD107B">
        <w:rPr>
          <w:rFonts w:cs="Arial"/>
          <w:sz w:val="24"/>
          <w:szCs w:val="24"/>
          <w:lang w:val="en-US"/>
        </w:rPr>
        <w:t>precum</w:t>
      </w:r>
      <w:proofErr w:type="spellEnd"/>
      <w:r w:rsidRPr="00CD107B">
        <w:rPr>
          <w:rFonts w:cs="Arial"/>
          <w:sz w:val="24"/>
          <w:szCs w:val="24"/>
          <w:lang w:val="en-US"/>
        </w:rPr>
        <w:t>:</w:t>
      </w:r>
    </w:p>
    <w:p w:rsidR="00CD107B" w:rsidRPr="00CD107B" w:rsidRDefault="00CD107B" w:rsidP="00CD107B">
      <w:pPr>
        <w:autoSpaceDE w:val="0"/>
        <w:autoSpaceDN w:val="0"/>
        <w:adjustRightInd w:val="0"/>
        <w:spacing w:after="0" w:line="360" w:lineRule="auto"/>
        <w:ind w:left="540" w:hanging="180"/>
        <w:jc w:val="both"/>
        <w:rPr>
          <w:rFonts w:cs="Arial"/>
          <w:sz w:val="24"/>
          <w:szCs w:val="24"/>
          <w:lang w:val="en-US"/>
        </w:rPr>
      </w:pPr>
      <w:r w:rsidRPr="00CD107B">
        <w:rPr>
          <w:rFonts w:cs="Arial"/>
          <w:sz w:val="24"/>
          <w:szCs w:val="24"/>
          <w:lang w:val="en-US"/>
        </w:rPr>
        <w:t xml:space="preserve">- </w:t>
      </w:r>
      <w:proofErr w:type="spellStart"/>
      <w:r w:rsidRPr="00CD107B">
        <w:rPr>
          <w:rFonts w:cs="Arial"/>
          <w:sz w:val="24"/>
          <w:szCs w:val="24"/>
          <w:lang w:val="en-US"/>
        </w:rPr>
        <w:t>Actele</w:t>
      </w:r>
      <w:proofErr w:type="spellEnd"/>
      <w:r w:rsidRPr="00CD107B">
        <w:rPr>
          <w:rFonts w:cs="Arial"/>
          <w:sz w:val="24"/>
          <w:szCs w:val="24"/>
          <w:lang w:val="en-US"/>
        </w:rPr>
        <w:t xml:space="preserve"> </w:t>
      </w:r>
      <w:proofErr w:type="spellStart"/>
      <w:r w:rsidRPr="00CD107B">
        <w:rPr>
          <w:rFonts w:cs="Arial"/>
          <w:sz w:val="24"/>
          <w:szCs w:val="24"/>
          <w:lang w:val="en-US"/>
        </w:rPr>
        <w:t>juridice</w:t>
      </w:r>
      <w:proofErr w:type="spellEnd"/>
      <w:r w:rsidRPr="00CD107B">
        <w:rPr>
          <w:rFonts w:cs="Arial"/>
          <w:sz w:val="24"/>
          <w:szCs w:val="24"/>
          <w:lang w:val="en-US"/>
        </w:rPr>
        <w:t xml:space="preserve"> </w:t>
      </w:r>
      <w:proofErr w:type="spellStart"/>
      <w:r w:rsidRPr="00CD107B">
        <w:rPr>
          <w:rFonts w:cs="Arial"/>
          <w:sz w:val="24"/>
          <w:szCs w:val="24"/>
          <w:lang w:val="en-US"/>
        </w:rPr>
        <w:t>translative</w:t>
      </w:r>
      <w:proofErr w:type="spellEnd"/>
      <w:r w:rsidRPr="00CD107B">
        <w:rPr>
          <w:rFonts w:cs="Arial"/>
          <w:sz w:val="24"/>
          <w:szCs w:val="24"/>
          <w:lang w:val="en-US"/>
        </w:rPr>
        <w:t xml:space="preserve"> de </w:t>
      </w:r>
      <w:proofErr w:type="spellStart"/>
      <w:r w:rsidRPr="00CD107B">
        <w:rPr>
          <w:rFonts w:cs="Arial"/>
          <w:sz w:val="24"/>
          <w:szCs w:val="24"/>
          <w:lang w:val="en-US"/>
        </w:rPr>
        <w:t>proprietate</w:t>
      </w:r>
      <w:proofErr w:type="spellEnd"/>
      <w:r w:rsidRPr="00CD107B">
        <w:rPr>
          <w:rFonts w:cs="Arial"/>
          <w:sz w:val="24"/>
          <w:szCs w:val="24"/>
          <w:lang w:val="en-US"/>
        </w:rPr>
        <w:t xml:space="preserve">, </w:t>
      </w:r>
      <w:proofErr w:type="spellStart"/>
      <w:r w:rsidRPr="00CD107B">
        <w:rPr>
          <w:rFonts w:cs="Arial"/>
          <w:sz w:val="24"/>
          <w:szCs w:val="24"/>
          <w:lang w:val="en-US"/>
        </w:rPr>
        <w:t>precum</w:t>
      </w:r>
      <w:proofErr w:type="spellEnd"/>
      <w:r w:rsidRPr="00CD107B">
        <w:rPr>
          <w:rFonts w:cs="Arial"/>
          <w:sz w:val="24"/>
          <w:szCs w:val="24"/>
          <w:lang w:val="en-US"/>
        </w:rPr>
        <w:t xml:space="preserve"> </w:t>
      </w:r>
      <w:proofErr w:type="spellStart"/>
      <w:r w:rsidRPr="00CD107B">
        <w:rPr>
          <w:rFonts w:cs="Arial"/>
          <w:sz w:val="24"/>
          <w:szCs w:val="24"/>
          <w:lang w:val="en-US"/>
        </w:rPr>
        <w:t>contractele</w:t>
      </w:r>
      <w:proofErr w:type="spellEnd"/>
      <w:r w:rsidRPr="00CD107B">
        <w:rPr>
          <w:rFonts w:cs="Arial"/>
          <w:sz w:val="24"/>
          <w:szCs w:val="24"/>
          <w:lang w:val="en-US"/>
        </w:rPr>
        <w:t xml:space="preserve"> de </w:t>
      </w:r>
      <w:proofErr w:type="spellStart"/>
      <w:r w:rsidRPr="00CD107B">
        <w:rPr>
          <w:rFonts w:cs="Arial"/>
          <w:sz w:val="24"/>
          <w:szCs w:val="24"/>
          <w:lang w:val="en-US"/>
        </w:rPr>
        <w:t>vânzare</w:t>
      </w:r>
      <w:proofErr w:type="spellEnd"/>
      <w:r>
        <w:rPr>
          <w:rFonts w:cs="Arial"/>
          <w:sz w:val="24"/>
          <w:szCs w:val="24"/>
          <w:lang w:val="en-US"/>
        </w:rPr>
        <w:t xml:space="preserve"> </w:t>
      </w:r>
      <w:proofErr w:type="spellStart"/>
      <w:r w:rsidRPr="00CD107B">
        <w:rPr>
          <w:rFonts w:cs="Arial"/>
          <w:sz w:val="24"/>
          <w:szCs w:val="24"/>
          <w:lang w:val="en-US"/>
        </w:rPr>
        <w:t>cumpărare</w:t>
      </w:r>
      <w:proofErr w:type="spellEnd"/>
      <w:r w:rsidRPr="00CD107B">
        <w:rPr>
          <w:rFonts w:cs="Arial"/>
          <w:sz w:val="24"/>
          <w:szCs w:val="24"/>
          <w:lang w:val="en-US"/>
        </w:rPr>
        <w:t>,</w:t>
      </w:r>
      <w:r>
        <w:rPr>
          <w:rFonts w:cs="Arial"/>
          <w:sz w:val="24"/>
          <w:szCs w:val="24"/>
          <w:lang w:val="en-US"/>
        </w:rPr>
        <w:t xml:space="preserve"> </w:t>
      </w:r>
      <w:proofErr w:type="spellStart"/>
      <w:r w:rsidRPr="00CD107B">
        <w:rPr>
          <w:rFonts w:cs="Arial"/>
          <w:sz w:val="24"/>
          <w:szCs w:val="24"/>
          <w:lang w:val="en-US"/>
        </w:rPr>
        <w:t>donație</w:t>
      </w:r>
      <w:proofErr w:type="spellEnd"/>
      <w:r w:rsidRPr="00CD107B">
        <w:rPr>
          <w:rFonts w:cs="Arial"/>
          <w:sz w:val="24"/>
          <w:szCs w:val="24"/>
          <w:lang w:val="en-US"/>
        </w:rPr>
        <w:t xml:space="preserve">, </w:t>
      </w:r>
      <w:proofErr w:type="spellStart"/>
      <w:r w:rsidRPr="00CD107B">
        <w:rPr>
          <w:rFonts w:cs="Arial"/>
          <w:sz w:val="24"/>
          <w:szCs w:val="24"/>
          <w:lang w:val="en-US"/>
        </w:rPr>
        <w:t>schimb</w:t>
      </w:r>
      <w:proofErr w:type="spellEnd"/>
      <w:r w:rsidRPr="00CD107B">
        <w:rPr>
          <w:rFonts w:cs="Arial"/>
          <w:sz w:val="24"/>
          <w:szCs w:val="24"/>
          <w:lang w:val="en-US"/>
        </w:rPr>
        <w:t xml:space="preserve">, </w:t>
      </w:r>
      <w:proofErr w:type="spellStart"/>
      <w:r w:rsidRPr="00CD107B">
        <w:rPr>
          <w:rFonts w:cs="Arial"/>
          <w:sz w:val="24"/>
          <w:szCs w:val="24"/>
          <w:lang w:val="en-US"/>
        </w:rPr>
        <w:t>etc</w:t>
      </w:r>
      <w:proofErr w:type="spellEnd"/>
      <w:r w:rsidRPr="00CD107B">
        <w:rPr>
          <w:rFonts w:cs="Arial"/>
          <w:sz w:val="24"/>
          <w:szCs w:val="24"/>
          <w:lang w:val="en-US"/>
        </w:rPr>
        <w:t>;</w:t>
      </w:r>
    </w:p>
    <w:p w:rsidR="00CD107B" w:rsidRPr="00CD107B" w:rsidRDefault="00CD107B" w:rsidP="00CD107B">
      <w:pPr>
        <w:autoSpaceDE w:val="0"/>
        <w:autoSpaceDN w:val="0"/>
        <w:adjustRightInd w:val="0"/>
        <w:spacing w:after="0" w:line="360" w:lineRule="auto"/>
        <w:ind w:left="540" w:hanging="180"/>
        <w:jc w:val="both"/>
        <w:rPr>
          <w:rFonts w:cs="Arial"/>
          <w:sz w:val="24"/>
          <w:szCs w:val="24"/>
          <w:lang w:val="en-US"/>
        </w:rPr>
      </w:pPr>
      <w:r w:rsidRPr="00CD107B">
        <w:rPr>
          <w:rFonts w:cs="Arial"/>
          <w:sz w:val="24"/>
          <w:szCs w:val="24"/>
          <w:lang w:val="en-US"/>
        </w:rPr>
        <w:t xml:space="preserve">- </w:t>
      </w:r>
      <w:proofErr w:type="spellStart"/>
      <w:r w:rsidRPr="00CD107B">
        <w:rPr>
          <w:rFonts w:cs="Arial"/>
          <w:sz w:val="24"/>
          <w:szCs w:val="24"/>
          <w:lang w:val="en-US"/>
        </w:rPr>
        <w:t>Actele</w:t>
      </w:r>
      <w:proofErr w:type="spellEnd"/>
      <w:r w:rsidRPr="00CD107B">
        <w:rPr>
          <w:rFonts w:cs="Arial"/>
          <w:sz w:val="24"/>
          <w:szCs w:val="24"/>
          <w:lang w:val="en-US"/>
        </w:rPr>
        <w:t xml:space="preserve"> </w:t>
      </w:r>
      <w:proofErr w:type="spellStart"/>
      <w:r w:rsidRPr="00CD107B">
        <w:rPr>
          <w:rFonts w:cs="Arial"/>
          <w:sz w:val="24"/>
          <w:szCs w:val="24"/>
          <w:lang w:val="en-US"/>
        </w:rPr>
        <w:t>juridice</w:t>
      </w:r>
      <w:proofErr w:type="spellEnd"/>
      <w:r w:rsidRPr="00CD107B">
        <w:rPr>
          <w:rFonts w:cs="Arial"/>
          <w:sz w:val="24"/>
          <w:szCs w:val="24"/>
          <w:lang w:val="en-US"/>
        </w:rPr>
        <w:t xml:space="preserve"> declarative de </w:t>
      </w:r>
      <w:proofErr w:type="spellStart"/>
      <w:r w:rsidRPr="00CD107B">
        <w:rPr>
          <w:rFonts w:cs="Arial"/>
          <w:sz w:val="24"/>
          <w:szCs w:val="24"/>
          <w:lang w:val="en-US"/>
        </w:rPr>
        <w:t>proprietate</w:t>
      </w:r>
      <w:proofErr w:type="spellEnd"/>
      <w:r w:rsidRPr="00CD107B">
        <w:rPr>
          <w:rFonts w:cs="Arial"/>
          <w:sz w:val="24"/>
          <w:szCs w:val="24"/>
          <w:lang w:val="en-US"/>
        </w:rPr>
        <w:t xml:space="preserve">, </w:t>
      </w:r>
      <w:proofErr w:type="spellStart"/>
      <w:r>
        <w:rPr>
          <w:rFonts w:cs="Arial"/>
          <w:sz w:val="24"/>
          <w:szCs w:val="24"/>
          <w:lang w:val="en-US"/>
        </w:rPr>
        <w:t>precum</w:t>
      </w:r>
      <w:proofErr w:type="spellEnd"/>
      <w:r>
        <w:rPr>
          <w:rFonts w:cs="Arial"/>
          <w:sz w:val="24"/>
          <w:szCs w:val="24"/>
          <w:lang w:val="en-US"/>
        </w:rPr>
        <w:t xml:space="preserve"> </w:t>
      </w:r>
      <w:proofErr w:type="spellStart"/>
      <w:r>
        <w:rPr>
          <w:rFonts w:cs="Arial"/>
          <w:sz w:val="24"/>
          <w:szCs w:val="24"/>
          <w:lang w:val="en-US"/>
        </w:rPr>
        <w:t>împărțeala</w:t>
      </w:r>
      <w:proofErr w:type="spellEnd"/>
      <w:r>
        <w:rPr>
          <w:rFonts w:cs="Arial"/>
          <w:sz w:val="24"/>
          <w:szCs w:val="24"/>
          <w:lang w:val="en-US"/>
        </w:rPr>
        <w:t xml:space="preserve"> </w:t>
      </w:r>
      <w:proofErr w:type="spellStart"/>
      <w:r>
        <w:rPr>
          <w:rFonts w:cs="Arial"/>
          <w:sz w:val="24"/>
          <w:szCs w:val="24"/>
          <w:lang w:val="en-US"/>
        </w:rPr>
        <w:t>judiciară</w:t>
      </w:r>
      <w:proofErr w:type="spellEnd"/>
      <w:r>
        <w:rPr>
          <w:rFonts w:cs="Arial"/>
          <w:sz w:val="24"/>
          <w:szCs w:val="24"/>
          <w:lang w:val="en-US"/>
        </w:rPr>
        <w:t xml:space="preserve"> </w:t>
      </w:r>
      <w:proofErr w:type="spellStart"/>
      <w:r>
        <w:rPr>
          <w:rFonts w:cs="Arial"/>
          <w:sz w:val="24"/>
          <w:szCs w:val="24"/>
          <w:lang w:val="en-US"/>
        </w:rPr>
        <w:t>sau</w:t>
      </w:r>
      <w:proofErr w:type="spellEnd"/>
      <w:r>
        <w:rPr>
          <w:rFonts w:cs="Arial"/>
          <w:sz w:val="24"/>
          <w:szCs w:val="24"/>
          <w:lang w:val="en-US"/>
        </w:rPr>
        <w:t xml:space="preserve"> </w:t>
      </w:r>
      <w:proofErr w:type="spellStart"/>
      <w:r w:rsidRPr="00CD107B">
        <w:rPr>
          <w:rFonts w:cs="Arial"/>
          <w:sz w:val="24"/>
          <w:szCs w:val="24"/>
          <w:lang w:val="en-US"/>
        </w:rPr>
        <w:t>tranzacția</w:t>
      </w:r>
      <w:proofErr w:type="spellEnd"/>
      <w:r w:rsidRPr="00CD107B">
        <w:rPr>
          <w:rFonts w:cs="Arial"/>
          <w:sz w:val="24"/>
          <w:szCs w:val="24"/>
          <w:lang w:val="en-US"/>
        </w:rPr>
        <w:t>;</w:t>
      </w:r>
    </w:p>
    <w:p w:rsidR="00CD107B" w:rsidRPr="00CD107B" w:rsidRDefault="00CD107B" w:rsidP="00CD107B">
      <w:pPr>
        <w:autoSpaceDE w:val="0"/>
        <w:autoSpaceDN w:val="0"/>
        <w:adjustRightInd w:val="0"/>
        <w:spacing w:after="0" w:line="360" w:lineRule="auto"/>
        <w:ind w:left="540" w:hanging="180"/>
        <w:jc w:val="both"/>
        <w:rPr>
          <w:rFonts w:cs="Arial"/>
          <w:sz w:val="24"/>
          <w:szCs w:val="24"/>
          <w:lang w:val="en-US"/>
        </w:rPr>
      </w:pPr>
      <w:r>
        <w:rPr>
          <w:rFonts w:cs="Arial"/>
          <w:sz w:val="24"/>
          <w:szCs w:val="24"/>
          <w:lang w:val="en-US"/>
        </w:rPr>
        <w:t xml:space="preserve">- </w:t>
      </w:r>
      <w:proofErr w:type="spellStart"/>
      <w:r w:rsidRPr="00CD107B">
        <w:rPr>
          <w:rFonts w:cs="Arial"/>
          <w:sz w:val="24"/>
          <w:szCs w:val="24"/>
          <w:lang w:val="en-US"/>
        </w:rPr>
        <w:t>Actele</w:t>
      </w:r>
      <w:proofErr w:type="spellEnd"/>
      <w:r w:rsidRPr="00CD107B">
        <w:rPr>
          <w:rFonts w:cs="Arial"/>
          <w:sz w:val="24"/>
          <w:szCs w:val="24"/>
          <w:lang w:val="en-US"/>
        </w:rPr>
        <w:t xml:space="preserve"> </w:t>
      </w:r>
      <w:proofErr w:type="spellStart"/>
      <w:r w:rsidRPr="00CD107B">
        <w:rPr>
          <w:rFonts w:cs="Arial"/>
          <w:sz w:val="24"/>
          <w:szCs w:val="24"/>
          <w:lang w:val="en-US"/>
        </w:rPr>
        <w:t>jurisdicționale</w:t>
      </w:r>
      <w:proofErr w:type="spellEnd"/>
      <w:r w:rsidRPr="00CD107B">
        <w:rPr>
          <w:rFonts w:cs="Arial"/>
          <w:sz w:val="24"/>
          <w:szCs w:val="24"/>
          <w:lang w:val="en-US"/>
        </w:rPr>
        <w:t xml:space="preserve"> declarative, </w:t>
      </w:r>
      <w:proofErr w:type="spellStart"/>
      <w:r w:rsidRPr="00CD107B">
        <w:rPr>
          <w:rFonts w:cs="Arial"/>
          <w:sz w:val="24"/>
          <w:szCs w:val="24"/>
          <w:lang w:val="en-US"/>
        </w:rPr>
        <w:t>precum</w:t>
      </w:r>
      <w:proofErr w:type="spellEnd"/>
      <w:r w:rsidRPr="00CD107B">
        <w:rPr>
          <w:rFonts w:cs="Arial"/>
          <w:sz w:val="24"/>
          <w:szCs w:val="24"/>
          <w:lang w:val="en-US"/>
        </w:rPr>
        <w:t xml:space="preserve"> </w:t>
      </w:r>
      <w:proofErr w:type="spellStart"/>
      <w:r w:rsidRPr="00CD107B">
        <w:rPr>
          <w:rFonts w:cs="Arial"/>
          <w:sz w:val="24"/>
          <w:szCs w:val="24"/>
          <w:lang w:val="en-US"/>
        </w:rPr>
        <w:t>hot</w:t>
      </w:r>
      <w:r>
        <w:rPr>
          <w:rFonts w:cs="Arial"/>
          <w:sz w:val="24"/>
          <w:szCs w:val="24"/>
          <w:lang w:val="en-US"/>
        </w:rPr>
        <w:t>ărârile</w:t>
      </w:r>
      <w:proofErr w:type="spellEnd"/>
      <w:r>
        <w:rPr>
          <w:rFonts w:cs="Arial"/>
          <w:sz w:val="24"/>
          <w:szCs w:val="24"/>
          <w:lang w:val="en-US"/>
        </w:rPr>
        <w:t xml:space="preserve"> </w:t>
      </w:r>
      <w:proofErr w:type="spellStart"/>
      <w:r>
        <w:rPr>
          <w:rFonts w:cs="Arial"/>
          <w:sz w:val="24"/>
          <w:szCs w:val="24"/>
          <w:lang w:val="en-US"/>
        </w:rPr>
        <w:t>judecătorești</w:t>
      </w:r>
      <w:proofErr w:type="spellEnd"/>
      <w:r>
        <w:rPr>
          <w:rFonts w:cs="Arial"/>
          <w:sz w:val="24"/>
          <w:szCs w:val="24"/>
          <w:lang w:val="en-US"/>
        </w:rPr>
        <w:t xml:space="preserve"> cu </w:t>
      </w:r>
      <w:proofErr w:type="spellStart"/>
      <w:r>
        <w:rPr>
          <w:rFonts w:cs="Arial"/>
          <w:sz w:val="24"/>
          <w:szCs w:val="24"/>
          <w:lang w:val="en-US"/>
        </w:rPr>
        <w:t>putere</w:t>
      </w:r>
      <w:proofErr w:type="spellEnd"/>
      <w:r>
        <w:rPr>
          <w:rFonts w:cs="Arial"/>
          <w:sz w:val="24"/>
          <w:szCs w:val="24"/>
          <w:lang w:val="en-US"/>
        </w:rPr>
        <w:t xml:space="preserve"> </w:t>
      </w:r>
      <w:r w:rsidRPr="00CD107B">
        <w:rPr>
          <w:rFonts w:cs="Arial"/>
          <w:sz w:val="24"/>
          <w:szCs w:val="24"/>
          <w:lang w:val="en-US"/>
        </w:rPr>
        <w:t xml:space="preserve">de res-judicata, de </w:t>
      </w:r>
      <w:proofErr w:type="spellStart"/>
      <w:r w:rsidRPr="00CD107B">
        <w:rPr>
          <w:rFonts w:cs="Arial"/>
          <w:sz w:val="24"/>
          <w:szCs w:val="24"/>
          <w:lang w:val="en-US"/>
        </w:rPr>
        <w:t>partaj</w:t>
      </w:r>
      <w:proofErr w:type="spellEnd"/>
      <w:r w:rsidRPr="00CD107B">
        <w:rPr>
          <w:rFonts w:cs="Arial"/>
          <w:sz w:val="24"/>
          <w:szCs w:val="24"/>
          <w:lang w:val="en-US"/>
        </w:rPr>
        <w:t xml:space="preserve">, de </w:t>
      </w:r>
      <w:proofErr w:type="spellStart"/>
      <w:r w:rsidRPr="00CD107B">
        <w:rPr>
          <w:rFonts w:cs="Arial"/>
          <w:sz w:val="24"/>
          <w:szCs w:val="24"/>
          <w:lang w:val="en-US"/>
        </w:rPr>
        <w:t>constatare</w:t>
      </w:r>
      <w:proofErr w:type="spellEnd"/>
      <w:r w:rsidRPr="00CD107B">
        <w:rPr>
          <w:rFonts w:cs="Arial"/>
          <w:sz w:val="24"/>
          <w:szCs w:val="24"/>
          <w:lang w:val="en-US"/>
        </w:rPr>
        <w:t xml:space="preserve"> </w:t>
      </w:r>
      <w:proofErr w:type="gramStart"/>
      <w:r w:rsidRPr="00CD107B">
        <w:rPr>
          <w:rFonts w:cs="Arial"/>
          <w:sz w:val="24"/>
          <w:szCs w:val="24"/>
          <w:lang w:val="en-US"/>
        </w:rPr>
        <w:t>a</w:t>
      </w:r>
      <w:proofErr w:type="gramEnd"/>
      <w:r w:rsidRPr="00CD107B">
        <w:rPr>
          <w:rFonts w:cs="Arial"/>
          <w:sz w:val="24"/>
          <w:szCs w:val="24"/>
          <w:lang w:val="en-US"/>
        </w:rPr>
        <w:t xml:space="preserve"> </w:t>
      </w:r>
      <w:proofErr w:type="spellStart"/>
      <w:r w:rsidRPr="00CD107B">
        <w:rPr>
          <w:rFonts w:cs="Arial"/>
          <w:sz w:val="24"/>
          <w:szCs w:val="24"/>
          <w:lang w:val="en-US"/>
        </w:rPr>
        <w:t>uzucapiunii</w:t>
      </w:r>
      <w:proofErr w:type="spellEnd"/>
      <w:r w:rsidRPr="00CD107B">
        <w:rPr>
          <w:rFonts w:cs="Arial"/>
          <w:sz w:val="24"/>
          <w:szCs w:val="24"/>
          <w:lang w:val="en-US"/>
        </w:rPr>
        <w:t xml:space="preserve"> </w:t>
      </w:r>
      <w:proofErr w:type="spellStart"/>
      <w:r w:rsidRPr="00CD107B">
        <w:rPr>
          <w:rFonts w:cs="Arial"/>
          <w:sz w:val="24"/>
          <w:szCs w:val="24"/>
          <w:lang w:val="en-US"/>
        </w:rPr>
        <w:t>imobiliare</w:t>
      </w:r>
      <w:proofErr w:type="spellEnd"/>
      <w:r w:rsidRPr="00CD107B">
        <w:rPr>
          <w:rFonts w:cs="Arial"/>
          <w:sz w:val="24"/>
          <w:szCs w:val="24"/>
          <w:lang w:val="en-US"/>
        </w:rPr>
        <w:t>, etc.</w:t>
      </w:r>
    </w:p>
    <w:p w:rsidR="00CD107B" w:rsidRPr="00CD107B" w:rsidRDefault="00CD107B" w:rsidP="00CD107B">
      <w:pPr>
        <w:autoSpaceDE w:val="0"/>
        <w:autoSpaceDN w:val="0"/>
        <w:adjustRightInd w:val="0"/>
        <w:spacing w:after="0" w:line="360" w:lineRule="auto"/>
        <w:ind w:left="540" w:hanging="180"/>
        <w:jc w:val="both"/>
        <w:rPr>
          <w:rFonts w:cs="Arial"/>
          <w:sz w:val="24"/>
          <w:szCs w:val="24"/>
          <w:lang w:val="en-US"/>
        </w:rPr>
      </w:pPr>
      <w:r w:rsidRPr="00CD107B">
        <w:rPr>
          <w:rFonts w:cs="Arial"/>
          <w:sz w:val="24"/>
          <w:szCs w:val="24"/>
          <w:lang w:val="en-US"/>
        </w:rPr>
        <w:t xml:space="preserve">- </w:t>
      </w:r>
      <w:proofErr w:type="spellStart"/>
      <w:r w:rsidRPr="00CD107B">
        <w:rPr>
          <w:rFonts w:cs="Arial"/>
          <w:sz w:val="24"/>
          <w:szCs w:val="24"/>
          <w:lang w:val="en-US"/>
        </w:rPr>
        <w:t>Actele</w:t>
      </w:r>
      <w:proofErr w:type="spellEnd"/>
      <w:r w:rsidRPr="00CD107B">
        <w:rPr>
          <w:rFonts w:cs="Arial"/>
          <w:sz w:val="24"/>
          <w:szCs w:val="24"/>
          <w:lang w:val="en-US"/>
        </w:rPr>
        <w:t xml:space="preserve"> </w:t>
      </w:r>
      <w:proofErr w:type="spellStart"/>
      <w:r w:rsidRPr="00CD107B">
        <w:rPr>
          <w:rFonts w:cs="Arial"/>
          <w:sz w:val="24"/>
          <w:szCs w:val="24"/>
          <w:lang w:val="en-US"/>
        </w:rPr>
        <w:t>jurisdicționale</w:t>
      </w:r>
      <w:proofErr w:type="spellEnd"/>
      <w:r w:rsidRPr="00CD107B">
        <w:rPr>
          <w:rFonts w:cs="Arial"/>
          <w:sz w:val="24"/>
          <w:szCs w:val="24"/>
          <w:lang w:val="en-US"/>
        </w:rPr>
        <w:t xml:space="preserve">, </w:t>
      </w:r>
      <w:proofErr w:type="spellStart"/>
      <w:r w:rsidRPr="00CD107B">
        <w:rPr>
          <w:rFonts w:cs="Arial"/>
          <w:sz w:val="24"/>
          <w:szCs w:val="24"/>
          <w:lang w:val="en-US"/>
        </w:rPr>
        <w:t>precum</w:t>
      </w:r>
      <w:proofErr w:type="spellEnd"/>
      <w:r w:rsidRPr="00CD107B">
        <w:rPr>
          <w:rFonts w:cs="Arial"/>
          <w:sz w:val="24"/>
          <w:szCs w:val="24"/>
          <w:lang w:val="en-US"/>
        </w:rPr>
        <w:t xml:space="preserve"> </w:t>
      </w:r>
      <w:proofErr w:type="spellStart"/>
      <w:r w:rsidRPr="00CD107B">
        <w:rPr>
          <w:rFonts w:cs="Arial"/>
          <w:sz w:val="24"/>
          <w:szCs w:val="24"/>
          <w:lang w:val="en-US"/>
        </w:rPr>
        <w:t>ordonanțele</w:t>
      </w:r>
      <w:proofErr w:type="spellEnd"/>
      <w:r w:rsidRPr="00CD107B">
        <w:rPr>
          <w:rFonts w:cs="Arial"/>
          <w:sz w:val="24"/>
          <w:szCs w:val="24"/>
          <w:lang w:val="en-US"/>
        </w:rPr>
        <w:t xml:space="preserve"> de </w:t>
      </w:r>
      <w:proofErr w:type="spellStart"/>
      <w:r w:rsidRPr="00CD107B">
        <w:rPr>
          <w:rFonts w:cs="Arial"/>
          <w:sz w:val="24"/>
          <w:szCs w:val="24"/>
          <w:lang w:val="en-US"/>
        </w:rPr>
        <w:t>adjudecare</w:t>
      </w:r>
      <w:proofErr w:type="spellEnd"/>
      <w:r w:rsidRPr="00CD107B">
        <w:rPr>
          <w:rFonts w:cs="Arial"/>
          <w:sz w:val="24"/>
          <w:szCs w:val="24"/>
          <w:lang w:val="en-US"/>
        </w:rPr>
        <w:t>.</w:t>
      </w:r>
    </w:p>
    <w:p w:rsidR="00670E66" w:rsidRPr="00CD107B" w:rsidRDefault="00CD107B" w:rsidP="00CD107B">
      <w:pPr>
        <w:autoSpaceDE w:val="0"/>
        <w:autoSpaceDN w:val="0"/>
        <w:adjustRightInd w:val="0"/>
        <w:spacing w:after="0" w:line="360" w:lineRule="auto"/>
        <w:jc w:val="both"/>
        <w:rPr>
          <w:rFonts w:cs="Arial"/>
          <w:sz w:val="24"/>
          <w:szCs w:val="24"/>
          <w:lang w:val="en-US"/>
        </w:rPr>
      </w:pPr>
      <w:r w:rsidRPr="00CD107B">
        <w:rPr>
          <w:rFonts w:cs="Arial"/>
          <w:sz w:val="24"/>
          <w:szCs w:val="24"/>
          <w:lang w:val="en-US"/>
        </w:rPr>
        <w:t xml:space="preserve">Contract de </w:t>
      </w:r>
      <w:proofErr w:type="spellStart"/>
      <w:r w:rsidRPr="00CD107B">
        <w:rPr>
          <w:rFonts w:cs="Arial"/>
          <w:sz w:val="24"/>
          <w:szCs w:val="24"/>
          <w:lang w:val="en-US"/>
        </w:rPr>
        <w:t>concesiune</w:t>
      </w:r>
      <w:proofErr w:type="spellEnd"/>
      <w:r w:rsidRPr="00CD107B">
        <w:rPr>
          <w:rFonts w:cs="Arial"/>
          <w:sz w:val="24"/>
          <w:szCs w:val="24"/>
          <w:lang w:val="en-US"/>
        </w:rPr>
        <w:t xml:space="preserve"> care </w:t>
      </w:r>
      <w:proofErr w:type="spellStart"/>
      <w:r w:rsidRPr="00CD107B">
        <w:rPr>
          <w:rFonts w:cs="Arial"/>
          <w:sz w:val="24"/>
          <w:szCs w:val="24"/>
          <w:lang w:val="en-US"/>
        </w:rPr>
        <w:t>acoperă</w:t>
      </w:r>
      <w:proofErr w:type="spellEnd"/>
      <w:r w:rsidRPr="00CD107B">
        <w:rPr>
          <w:rFonts w:cs="Arial"/>
          <w:sz w:val="24"/>
          <w:szCs w:val="24"/>
          <w:lang w:val="en-US"/>
        </w:rPr>
        <w:t xml:space="preserve"> o </w:t>
      </w:r>
      <w:proofErr w:type="spellStart"/>
      <w:r w:rsidRPr="00CD107B">
        <w:rPr>
          <w:rFonts w:cs="Arial"/>
          <w:sz w:val="24"/>
          <w:szCs w:val="24"/>
          <w:lang w:val="en-US"/>
        </w:rPr>
        <w:t>perioadă</w:t>
      </w:r>
      <w:proofErr w:type="spellEnd"/>
      <w:r w:rsidRPr="00CD107B">
        <w:rPr>
          <w:rFonts w:cs="Arial"/>
          <w:sz w:val="24"/>
          <w:szCs w:val="24"/>
          <w:lang w:val="en-US"/>
        </w:rPr>
        <w:t xml:space="preserve"> de </w:t>
      </w:r>
      <w:proofErr w:type="spellStart"/>
      <w:r w:rsidRPr="00CD107B">
        <w:rPr>
          <w:rFonts w:cs="Arial"/>
          <w:sz w:val="24"/>
          <w:szCs w:val="24"/>
          <w:lang w:val="en-US"/>
        </w:rPr>
        <w:t>cel</w:t>
      </w:r>
      <w:proofErr w:type="spellEnd"/>
      <w:r w:rsidRPr="00CD107B">
        <w:rPr>
          <w:rFonts w:cs="Arial"/>
          <w:sz w:val="24"/>
          <w:szCs w:val="24"/>
          <w:lang w:val="en-US"/>
        </w:rPr>
        <w:t xml:space="preserve"> </w:t>
      </w:r>
      <w:proofErr w:type="spellStart"/>
      <w:r w:rsidRPr="00CD107B">
        <w:rPr>
          <w:rFonts w:cs="Arial"/>
          <w:sz w:val="24"/>
          <w:szCs w:val="24"/>
          <w:lang w:val="en-US"/>
        </w:rPr>
        <w:t>puțin</w:t>
      </w:r>
      <w:proofErr w:type="spellEnd"/>
      <w:r w:rsidRPr="00CD107B">
        <w:rPr>
          <w:rFonts w:cs="Arial"/>
          <w:sz w:val="24"/>
          <w:szCs w:val="24"/>
          <w:lang w:val="en-US"/>
        </w:rPr>
        <w:t xml:space="preserve"> 10 </w:t>
      </w:r>
      <w:proofErr w:type="spellStart"/>
      <w:r w:rsidRPr="00CD107B">
        <w:rPr>
          <w:rFonts w:cs="Arial"/>
          <w:sz w:val="24"/>
          <w:szCs w:val="24"/>
          <w:lang w:val="en-US"/>
        </w:rPr>
        <w:t>ani</w:t>
      </w:r>
      <w:proofErr w:type="spellEnd"/>
      <w:r w:rsidRPr="00CD107B">
        <w:rPr>
          <w:rFonts w:cs="Arial"/>
          <w:sz w:val="24"/>
          <w:szCs w:val="24"/>
          <w:lang w:val="en-US"/>
        </w:rPr>
        <w:t xml:space="preserve"> </w:t>
      </w:r>
      <w:proofErr w:type="spellStart"/>
      <w:r w:rsidRPr="00CD107B">
        <w:rPr>
          <w:rFonts w:cs="Arial"/>
          <w:sz w:val="24"/>
          <w:szCs w:val="24"/>
          <w:lang w:val="en-US"/>
        </w:rPr>
        <w:t>începând</w:t>
      </w:r>
      <w:proofErr w:type="spellEnd"/>
      <w:r>
        <w:rPr>
          <w:rFonts w:cs="Arial"/>
          <w:sz w:val="24"/>
          <w:szCs w:val="24"/>
          <w:lang w:val="en-US"/>
        </w:rPr>
        <w:t xml:space="preserve"> </w:t>
      </w:r>
      <w:r w:rsidRPr="00CD107B">
        <w:rPr>
          <w:rFonts w:cs="Arial"/>
          <w:sz w:val="24"/>
          <w:szCs w:val="24"/>
          <w:lang w:val="en-US"/>
        </w:rPr>
        <w:t xml:space="preserve">cu </w:t>
      </w:r>
      <w:proofErr w:type="spellStart"/>
      <w:r w:rsidRPr="00CD107B">
        <w:rPr>
          <w:rFonts w:cs="Arial"/>
          <w:sz w:val="24"/>
          <w:szCs w:val="24"/>
          <w:lang w:val="en-US"/>
        </w:rPr>
        <w:t>anul</w:t>
      </w:r>
      <w:proofErr w:type="spellEnd"/>
      <w:r w:rsidRPr="00CD107B">
        <w:rPr>
          <w:rFonts w:cs="Arial"/>
          <w:sz w:val="24"/>
          <w:szCs w:val="24"/>
          <w:lang w:val="en-US"/>
        </w:rPr>
        <w:t xml:space="preserve"> </w:t>
      </w:r>
      <w:proofErr w:type="spellStart"/>
      <w:r w:rsidRPr="00CD107B">
        <w:rPr>
          <w:rFonts w:cs="Arial"/>
          <w:sz w:val="24"/>
          <w:szCs w:val="24"/>
          <w:lang w:val="en-US"/>
        </w:rPr>
        <w:t>depunerii</w:t>
      </w:r>
      <w:proofErr w:type="spellEnd"/>
      <w:r w:rsidRPr="00CD107B">
        <w:rPr>
          <w:rFonts w:cs="Arial"/>
          <w:sz w:val="24"/>
          <w:szCs w:val="24"/>
          <w:lang w:val="en-US"/>
        </w:rPr>
        <w:t xml:space="preserve"> </w:t>
      </w:r>
      <w:proofErr w:type="spellStart"/>
      <w:r w:rsidRPr="00CD107B">
        <w:rPr>
          <w:rFonts w:cs="Arial"/>
          <w:sz w:val="24"/>
          <w:szCs w:val="24"/>
          <w:lang w:val="en-US"/>
        </w:rPr>
        <w:t>cererii</w:t>
      </w:r>
      <w:proofErr w:type="spellEnd"/>
      <w:r w:rsidRPr="00CD107B">
        <w:rPr>
          <w:rFonts w:cs="Arial"/>
          <w:sz w:val="24"/>
          <w:szCs w:val="24"/>
          <w:lang w:val="en-US"/>
        </w:rPr>
        <w:t xml:space="preserve"> de </w:t>
      </w:r>
      <w:proofErr w:type="spellStart"/>
      <w:r w:rsidRPr="00CD107B">
        <w:rPr>
          <w:rFonts w:cs="Arial"/>
          <w:sz w:val="24"/>
          <w:szCs w:val="24"/>
          <w:lang w:val="en-US"/>
        </w:rPr>
        <w:t>finanţ</w:t>
      </w:r>
      <w:r>
        <w:rPr>
          <w:rFonts w:cs="Arial"/>
          <w:sz w:val="24"/>
          <w:szCs w:val="24"/>
          <w:lang w:val="en-US"/>
        </w:rPr>
        <w:t>are</w:t>
      </w:r>
      <w:proofErr w:type="spellEnd"/>
      <w:r>
        <w:rPr>
          <w:rFonts w:cs="Arial"/>
          <w:sz w:val="24"/>
          <w:szCs w:val="24"/>
          <w:lang w:val="en-US"/>
        </w:rPr>
        <w:t xml:space="preserve">, </w:t>
      </w:r>
      <w:proofErr w:type="spellStart"/>
      <w:r>
        <w:rPr>
          <w:rFonts w:cs="Arial"/>
          <w:sz w:val="24"/>
          <w:szCs w:val="24"/>
          <w:lang w:val="en-US"/>
        </w:rPr>
        <w:t>corespunzătoare</w:t>
      </w:r>
      <w:proofErr w:type="spellEnd"/>
      <w:r>
        <w:rPr>
          <w:rFonts w:cs="Arial"/>
          <w:sz w:val="24"/>
          <w:szCs w:val="24"/>
          <w:lang w:val="en-US"/>
        </w:rPr>
        <w:t xml:space="preserve"> </w:t>
      </w:r>
      <w:proofErr w:type="spellStart"/>
      <w:r>
        <w:rPr>
          <w:rFonts w:cs="Arial"/>
          <w:sz w:val="24"/>
          <w:szCs w:val="24"/>
          <w:lang w:val="en-US"/>
        </w:rPr>
        <w:t>asigurării</w:t>
      </w:r>
      <w:proofErr w:type="spellEnd"/>
      <w:r>
        <w:rPr>
          <w:rFonts w:cs="Arial"/>
          <w:sz w:val="24"/>
          <w:szCs w:val="24"/>
          <w:lang w:val="en-US"/>
        </w:rPr>
        <w:t xml:space="preserve"> </w:t>
      </w:r>
      <w:proofErr w:type="spellStart"/>
      <w:r w:rsidRPr="00CD107B">
        <w:rPr>
          <w:rFonts w:cs="Arial"/>
          <w:sz w:val="24"/>
          <w:szCs w:val="24"/>
          <w:lang w:val="en-US"/>
        </w:rPr>
        <w:t>sustenabilității</w:t>
      </w:r>
      <w:proofErr w:type="spellEnd"/>
      <w:r w:rsidRPr="00CD107B">
        <w:rPr>
          <w:rFonts w:cs="Arial"/>
          <w:sz w:val="24"/>
          <w:szCs w:val="24"/>
          <w:lang w:val="en-US"/>
        </w:rPr>
        <w:t xml:space="preserve"> </w:t>
      </w:r>
      <w:proofErr w:type="spellStart"/>
      <w:r w:rsidRPr="00CD107B">
        <w:rPr>
          <w:rFonts w:cs="Arial"/>
          <w:sz w:val="24"/>
          <w:szCs w:val="24"/>
          <w:lang w:val="en-US"/>
        </w:rPr>
        <w:t>in</w:t>
      </w:r>
      <w:r>
        <w:rPr>
          <w:rFonts w:cs="Arial"/>
          <w:sz w:val="24"/>
          <w:szCs w:val="24"/>
          <w:lang w:val="en-US"/>
        </w:rPr>
        <w:t>vestiției</w:t>
      </w:r>
      <w:proofErr w:type="spellEnd"/>
      <w:r>
        <w:rPr>
          <w:rFonts w:cs="Arial"/>
          <w:sz w:val="24"/>
          <w:szCs w:val="24"/>
          <w:lang w:val="en-US"/>
        </w:rPr>
        <w:t xml:space="preserve"> </w:t>
      </w:r>
      <w:proofErr w:type="spellStart"/>
      <w:r>
        <w:rPr>
          <w:rFonts w:cs="Arial"/>
          <w:sz w:val="24"/>
          <w:szCs w:val="24"/>
          <w:lang w:val="en-US"/>
        </w:rPr>
        <w:t>şi</w:t>
      </w:r>
      <w:proofErr w:type="spellEnd"/>
      <w:r>
        <w:rPr>
          <w:rFonts w:cs="Arial"/>
          <w:sz w:val="24"/>
          <w:szCs w:val="24"/>
          <w:lang w:val="en-US"/>
        </w:rPr>
        <w:t xml:space="preserve"> care </w:t>
      </w:r>
      <w:proofErr w:type="spellStart"/>
      <w:r>
        <w:rPr>
          <w:rFonts w:cs="Arial"/>
          <w:sz w:val="24"/>
          <w:szCs w:val="24"/>
          <w:lang w:val="en-US"/>
        </w:rPr>
        <w:t>oferă</w:t>
      </w:r>
      <w:proofErr w:type="spellEnd"/>
      <w:r>
        <w:rPr>
          <w:rFonts w:cs="Arial"/>
          <w:sz w:val="24"/>
          <w:szCs w:val="24"/>
          <w:lang w:val="en-US"/>
        </w:rPr>
        <w:t xml:space="preserve"> </w:t>
      </w:r>
      <w:proofErr w:type="spellStart"/>
      <w:r>
        <w:rPr>
          <w:rFonts w:cs="Arial"/>
          <w:sz w:val="24"/>
          <w:szCs w:val="24"/>
          <w:lang w:val="en-US"/>
        </w:rPr>
        <w:t>dreptul</w:t>
      </w:r>
      <w:proofErr w:type="spellEnd"/>
      <w:r>
        <w:rPr>
          <w:rFonts w:cs="Arial"/>
          <w:sz w:val="24"/>
          <w:szCs w:val="24"/>
          <w:lang w:val="en-US"/>
        </w:rPr>
        <w:t xml:space="preserve"> </w:t>
      </w:r>
      <w:proofErr w:type="spellStart"/>
      <w:r w:rsidRPr="00CD107B">
        <w:rPr>
          <w:rFonts w:cs="Arial"/>
          <w:sz w:val="24"/>
          <w:szCs w:val="24"/>
          <w:lang w:val="en-US"/>
        </w:rPr>
        <w:t>tit</w:t>
      </w:r>
      <w:r>
        <w:rPr>
          <w:rFonts w:cs="Arial"/>
          <w:sz w:val="24"/>
          <w:szCs w:val="24"/>
          <w:lang w:val="en-US"/>
        </w:rPr>
        <w:t>ularului</w:t>
      </w:r>
      <w:proofErr w:type="spellEnd"/>
      <w:r>
        <w:rPr>
          <w:rFonts w:cs="Arial"/>
          <w:sz w:val="24"/>
          <w:szCs w:val="24"/>
          <w:lang w:val="en-US"/>
        </w:rPr>
        <w:t xml:space="preserve"> de </w:t>
      </w:r>
      <w:proofErr w:type="gramStart"/>
      <w:r>
        <w:rPr>
          <w:rFonts w:cs="Arial"/>
          <w:sz w:val="24"/>
          <w:szCs w:val="24"/>
          <w:lang w:val="en-US"/>
        </w:rPr>
        <w:t>a</w:t>
      </w:r>
      <w:proofErr w:type="gramEnd"/>
      <w:r>
        <w:rPr>
          <w:rFonts w:cs="Arial"/>
          <w:sz w:val="24"/>
          <w:szCs w:val="24"/>
          <w:lang w:val="en-US"/>
        </w:rPr>
        <w:t xml:space="preserve"> </w:t>
      </w:r>
      <w:proofErr w:type="spellStart"/>
      <w:r>
        <w:rPr>
          <w:rFonts w:cs="Arial"/>
          <w:sz w:val="24"/>
          <w:szCs w:val="24"/>
          <w:lang w:val="en-US"/>
        </w:rPr>
        <w:t>executa</w:t>
      </w:r>
      <w:proofErr w:type="spellEnd"/>
      <w:r>
        <w:rPr>
          <w:rFonts w:cs="Arial"/>
          <w:sz w:val="24"/>
          <w:szCs w:val="24"/>
          <w:lang w:val="en-US"/>
        </w:rPr>
        <w:t xml:space="preserve"> </w:t>
      </w:r>
      <w:proofErr w:type="spellStart"/>
      <w:r>
        <w:rPr>
          <w:rFonts w:cs="Arial"/>
          <w:sz w:val="24"/>
          <w:szCs w:val="24"/>
          <w:lang w:val="en-US"/>
        </w:rPr>
        <w:t>lucrările</w:t>
      </w:r>
      <w:proofErr w:type="spellEnd"/>
      <w:r>
        <w:rPr>
          <w:rFonts w:cs="Arial"/>
          <w:sz w:val="24"/>
          <w:szCs w:val="24"/>
          <w:lang w:val="en-US"/>
        </w:rPr>
        <w:t xml:space="preserve"> </w:t>
      </w:r>
      <w:r w:rsidRPr="00CD107B">
        <w:rPr>
          <w:rFonts w:cs="Arial"/>
          <w:sz w:val="24"/>
          <w:szCs w:val="24"/>
          <w:lang w:val="en-US"/>
        </w:rPr>
        <w:t xml:space="preserve">de </w:t>
      </w:r>
      <w:proofErr w:type="spellStart"/>
      <w:r w:rsidRPr="00CD107B">
        <w:rPr>
          <w:rFonts w:cs="Arial"/>
          <w:sz w:val="24"/>
          <w:szCs w:val="24"/>
          <w:lang w:val="en-US"/>
        </w:rPr>
        <w:t>construcție</w:t>
      </w:r>
      <w:proofErr w:type="spellEnd"/>
      <w:r w:rsidRPr="00CD107B">
        <w:rPr>
          <w:rFonts w:cs="Arial"/>
          <w:sz w:val="24"/>
          <w:szCs w:val="24"/>
          <w:lang w:val="en-US"/>
        </w:rPr>
        <w:t xml:space="preserve"> </w:t>
      </w:r>
      <w:proofErr w:type="spellStart"/>
      <w:r w:rsidRPr="00CD107B">
        <w:rPr>
          <w:rFonts w:cs="Arial"/>
          <w:sz w:val="24"/>
          <w:szCs w:val="24"/>
          <w:lang w:val="en-US"/>
        </w:rPr>
        <w:t>prevăzute</w:t>
      </w:r>
      <w:proofErr w:type="spellEnd"/>
      <w:r w:rsidRPr="00CD107B">
        <w:rPr>
          <w:rFonts w:cs="Arial"/>
          <w:sz w:val="24"/>
          <w:szCs w:val="24"/>
          <w:lang w:val="en-US"/>
        </w:rPr>
        <w:t xml:space="preserve"> </w:t>
      </w:r>
      <w:proofErr w:type="spellStart"/>
      <w:r w:rsidRPr="00CD107B">
        <w:rPr>
          <w:rFonts w:cs="Arial"/>
          <w:sz w:val="24"/>
          <w:szCs w:val="24"/>
          <w:lang w:val="en-US"/>
        </w:rPr>
        <w:t>prin</w:t>
      </w:r>
      <w:proofErr w:type="spellEnd"/>
      <w:r w:rsidRPr="00CD107B">
        <w:rPr>
          <w:rFonts w:cs="Arial"/>
          <w:sz w:val="24"/>
          <w:szCs w:val="24"/>
          <w:lang w:val="en-US"/>
        </w:rPr>
        <w:t xml:space="preserve"> </w:t>
      </w:r>
      <w:proofErr w:type="spellStart"/>
      <w:r w:rsidRPr="00CD107B">
        <w:rPr>
          <w:rFonts w:cs="Arial"/>
          <w:sz w:val="24"/>
          <w:szCs w:val="24"/>
          <w:lang w:val="en-US"/>
        </w:rPr>
        <w:t>proiect</w:t>
      </w:r>
      <w:proofErr w:type="spellEnd"/>
      <w:r w:rsidRPr="00CD107B">
        <w:rPr>
          <w:rFonts w:cs="Arial"/>
          <w:sz w:val="24"/>
          <w:szCs w:val="24"/>
          <w:lang w:val="en-US"/>
        </w:rPr>
        <w:t xml:space="preserve">, </w:t>
      </w:r>
      <w:proofErr w:type="spellStart"/>
      <w:r w:rsidRPr="00CD107B">
        <w:rPr>
          <w:rFonts w:cs="Arial"/>
          <w:sz w:val="24"/>
          <w:szCs w:val="24"/>
          <w:lang w:val="en-US"/>
        </w:rPr>
        <w:t>în</w:t>
      </w:r>
      <w:proofErr w:type="spellEnd"/>
      <w:r w:rsidRPr="00CD107B">
        <w:rPr>
          <w:rFonts w:cs="Arial"/>
          <w:sz w:val="24"/>
          <w:szCs w:val="24"/>
          <w:lang w:val="en-US"/>
        </w:rPr>
        <w:t xml:space="preserve"> </w:t>
      </w:r>
      <w:proofErr w:type="spellStart"/>
      <w:r w:rsidRPr="00CD107B">
        <w:rPr>
          <w:rFonts w:cs="Arial"/>
          <w:sz w:val="24"/>
          <w:szCs w:val="24"/>
          <w:lang w:val="en-US"/>
        </w:rPr>
        <w:t>copie</w:t>
      </w:r>
      <w:proofErr w:type="spellEnd"/>
      <w:r w:rsidRPr="00CD107B">
        <w:rPr>
          <w:rFonts w:cs="Arial"/>
          <w:sz w:val="24"/>
          <w:szCs w:val="24"/>
          <w:lang w:val="en-US"/>
        </w:rPr>
        <w:t>.</w:t>
      </w:r>
    </w:p>
    <w:p w:rsidR="00D65FB8" w:rsidRDefault="00D65FB8" w:rsidP="00D65FB8">
      <w:pPr>
        <w:autoSpaceDE w:val="0"/>
        <w:autoSpaceDN w:val="0"/>
        <w:adjustRightInd w:val="0"/>
        <w:spacing w:after="0" w:line="360" w:lineRule="auto"/>
        <w:jc w:val="both"/>
        <w:rPr>
          <w:rFonts w:cs="Arial"/>
          <w:sz w:val="24"/>
          <w:szCs w:val="24"/>
          <w:lang w:val="en-US"/>
        </w:rPr>
      </w:pPr>
    </w:p>
    <w:p w:rsidR="00D65FB8" w:rsidRPr="00D65FB8" w:rsidRDefault="00D65FB8" w:rsidP="00D65FB8">
      <w:pPr>
        <w:autoSpaceDE w:val="0"/>
        <w:autoSpaceDN w:val="0"/>
        <w:adjustRightInd w:val="0"/>
        <w:spacing w:after="0" w:line="360" w:lineRule="auto"/>
        <w:jc w:val="both"/>
        <w:rPr>
          <w:rFonts w:cs="Arial"/>
          <w:sz w:val="24"/>
          <w:szCs w:val="24"/>
          <w:lang w:val="en-US"/>
        </w:rPr>
      </w:pPr>
      <w:proofErr w:type="spellStart"/>
      <w:r w:rsidRPr="00D65FB8">
        <w:rPr>
          <w:rFonts w:cs="Arial"/>
          <w:sz w:val="24"/>
          <w:szCs w:val="24"/>
          <w:lang w:val="en-US"/>
        </w:rPr>
        <w:t>În</w:t>
      </w:r>
      <w:proofErr w:type="spellEnd"/>
      <w:r w:rsidRPr="00D65FB8">
        <w:rPr>
          <w:rFonts w:cs="Arial"/>
          <w:sz w:val="24"/>
          <w:szCs w:val="24"/>
          <w:lang w:val="en-US"/>
        </w:rPr>
        <w:t xml:space="preserve"> </w:t>
      </w:r>
      <w:proofErr w:type="spellStart"/>
      <w:r w:rsidRPr="00D65FB8">
        <w:rPr>
          <w:rFonts w:cs="Arial"/>
          <w:sz w:val="24"/>
          <w:szCs w:val="24"/>
          <w:lang w:val="en-US"/>
        </w:rPr>
        <w:t>cazul</w:t>
      </w:r>
      <w:proofErr w:type="spellEnd"/>
      <w:r w:rsidRPr="00D65FB8">
        <w:rPr>
          <w:rFonts w:cs="Arial"/>
          <w:sz w:val="24"/>
          <w:szCs w:val="24"/>
          <w:lang w:val="en-US"/>
        </w:rPr>
        <w:t xml:space="preserve"> </w:t>
      </w:r>
      <w:proofErr w:type="spellStart"/>
      <w:r w:rsidRPr="00D65FB8">
        <w:rPr>
          <w:rFonts w:cs="Arial"/>
          <w:sz w:val="24"/>
          <w:szCs w:val="24"/>
          <w:lang w:val="en-US"/>
        </w:rPr>
        <w:t>contractului</w:t>
      </w:r>
      <w:proofErr w:type="spellEnd"/>
      <w:r w:rsidRPr="00D65FB8">
        <w:rPr>
          <w:rFonts w:cs="Arial"/>
          <w:sz w:val="24"/>
          <w:szCs w:val="24"/>
          <w:lang w:val="en-US"/>
        </w:rPr>
        <w:t xml:space="preserve"> de </w:t>
      </w:r>
      <w:proofErr w:type="spellStart"/>
      <w:r w:rsidRPr="00D65FB8">
        <w:rPr>
          <w:rFonts w:cs="Arial"/>
          <w:sz w:val="24"/>
          <w:szCs w:val="24"/>
          <w:lang w:val="en-US"/>
        </w:rPr>
        <w:t>concesiune</w:t>
      </w:r>
      <w:proofErr w:type="spellEnd"/>
      <w:r w:rsidRPr="00D65FB8">
        <w:rPr>
          <w:rFonts w:cs="Arial"/>
          <w:sz w:val="24"/>
          <w:szCs w:val="24"/>
          <w:lang w:val="en-US"/>
        </w:rPr>
        <w:t xml:space="preserve"> </w:t>
      </w:r>
      <w:proofErr w:type="spellStart"/>
      <w:r w:rsidRPr="00D65FB8">
        <w:rPr>
          <w:rFonts w:cs="Arial"/>
          <w:sz w:val="24"/>
          <w:szCs w:val="24"/>
          <w:lang w:val="en-US"/>
        </w:rPr>
        <w:t>pentru</w:t>
      </w:r>
      <w:proofErr w:type="spellEnd"/>
      <w:r w:rsidRPr="00D65FB8">
        <w:rPr>
          <w:rFonts w:cs="Arial"/>
          <w:sz w:val="24"/>
          <w:szCs w:val="24"/>
          <w:lang w:val="en-US"/>
        </w:rPr>
        <w:t xml:space="preserve"> </w:t>
      </w:r>
      <w:proofErr w:type="spellStart"/>
      <w:r w:rsidRPr="00D65FB8">
        <w:rPr>
          <w:rFonts w:cs="Arial"/>
          <w:sz w:val="24"/>
          <w:szCs w:val="24"/>
          <w:lang w:val="en-US"/>
        </w:rPr>
        <w:t>cladiri</w:t>
      </w:r>
      <w:proofErr w:type="spellEnd"/>
      <w:r w:rsidRPr="00D65FB8">
        <w:rPr>
          <w:rFonts w:cs="Arial"/>
          <w:sz w:val="24"/>
          <w:szCs w:val="24"/>
          <w:lang w:val="en-US"/>
        </w:rPr>
        <w:t xml:space="preserve">, </w:t>
      </w:r>
      <w:proofErr w:type="spellStart"/>
      <w:r w:rsidRPr="00D65FB8">
        <w:rPr>
          <w:rFonts w:cs="Arial"/>
          <w:sz w:val="24"/>
          <w:szCs w:val="24"/>
          <w:lang w:val="en-US"/>
        </w:rPr>
        <w:t>acesta</w:t>
      </w:r>
      <w:proofErr w:type="spellEnd"/>
      <w:r w:rsidRPr="00D65FB8">
        <w:rPr>
          <w:rFonts w:cs="Arial"/>
          <w:sz w:val="24"/>
          <w:szCs w:val="24"/>
          <w:lang w:val="en-US"/>
        </w:rPr>
        <w:t xml:space="preserve"> </w:t>
      </w:r>
      <w:proofErr w:type="spellStart"/>
      <w:proofErr w:type="gramStart"/>
      <w:r w:rsidRPr="00D65FB8">
        <w:rPr>
          <w:rFonts w:cs="Arial"/>
          <w:sz w:val="24"/>
          <w:szCs w:val="24"/>
          <w:lang w:val="en-US"/>
        </w:rPr>
        <w:t>va</w:t>
      </w:r>
      <w:proofErr w:type="spellEnd"/>
      <w:proofErr w:type="gramEnd"/>
      <w:r w:rsidRPr="00D65FB8">
        <w:rPr>
          <w:rFonts w:cs="Arial"/>
          <w:sz w:val="24"/>
          <w:szCs w:val="24"/>
          <w:lang w:val="en-US"/>
        </w:rPr>
        <w:t xml:space="preserve"> fi </w:t>
      </w:r>
      <w:proofErr w:type="spellStart"/>
      <w:r w:rsidRPr="00D65FB8">
        <w:rPr>
          <w:rFonts w:cs="Arial"/>
          <w:sz w:val="24"/>
          <w:szCs w:val="24"/>
          <w:lang w:val="en-US"/>
        </w:rPr>
        <w:t>însoțit</w:t>
      </w:r>
      <w:proofErr w:type="spellEnd"/>
      <w:r w:rsidRPr="00D65FB8">
        <w:rPr>
          <w:rFonts w:cs="Arial"/>
          <w:sz w:val="24"/>
          <w:szCs w:val="24"/>
          <w:lang w:val="en-US"/>
        </w:rPr>
        <w:t xml:space="preserve"> de o</w:t>
      </w:r>
      <w:r>
        <w:rPr>
          <w:rFonts w:cs="Arial"/>
          <w:sz w:val="24"/>
          <w:szCs w:val="24"/>
          <w:lang w:val="en-US"/>
        </w:rPr>
        <w:t xml:space="preserve"> </w:t>
      </w:r>
      <w:proofErr w:type="spellStart"/>
      <w:r w:rsidRPr="00D65FB8">
        <w:rPr>
          <w:rFonts w:cs="Arial"/>
          <w:sz w:val="24"/>
          <w:szCs w:val="24"/>
          <w:lang w:val="en-US"/>
        </w:rPr>
        <w:t>adresă</w:t>
      </w:r>
      <w:proofErr w:type="spellEnd"/>
      <w:r w:rsidRPr="00D65FB8">
        <w:rPr>
          <w:rFonts w:cs="Arial"/>
          <w:sz w:val="24"/>
          <w:szCs w:val="24"/>
          <w:lang w:val="en-US"/>
        </w:rPr>
        <w:t xml:space="preserve"> </w:t>
      </w:r>
      <w:proofErr w:type="spellStart"/>
      <w:r w:rsidRPr="00D65FB8">
        <w:rPr>
          <w:rFonts w:cs="Arial"/>
          <w:sz w:val="24"/>
          <w:szCs w:val="24"/>
          <w:lang w:val="en-US"/>
        </w:rPr>
        <w:t>emisă</w:t>
      </w:r>
      <w:proofErr w:type="spellEnd"/>
      <w:r w:rsidRPr="00D65FB8">
        <w:rPr>
          <w:rFonts w:cs="Arial"/>
          <w:sz w:val="24"/>
          <w:szCs w:val="24"/>
          <w:lang w:val="en-US"/>
        </w:rPr>
        <w:t xml:space="preserve"> de </w:t>
      </w:r>
      <w:proofErr w:type="spellStart"/>
      <w:r w:rsidRPr="00D65FB8">
        <w:rPr>
          <w:rFonts w:cs="Arial"/>
          <w:sz w:val="24"/>
          <w:szCs w:val="24"/>
          <w:lang w:val="en-US"/>
        </w:rPr>
        <w:t>concedent</w:t>
      </w:r>
      <w:proofErr w:type="spellEnd"/>
      <w:r w:rsidRPr="00D65FB8">
        <w:rPr>
          <w:rFonts w:cs="Arial"/>
          <w:sz w:val="24"/>
          <w:szCs w:val="24"/>
          <w:lang w:val="en-US"/>
        </w:rPr>
        <w:t xml:space="preserve"> care </w:t>
      </w:r>
      <w:proofErr w:type="spellStart"/>
      <w:r w:rsidRPr="00D65FB8">
        <w:rPr>
          <w:rFonts w:cs="Arial"/>
          <w:sz w:val="24"/>
          <w:szCs w:val="24"/>
          <w:lang w:val="en-US"/>
        </w:rPr>
        <w:t>să</w:t>
      </w:r>
      <w:proofErr w:type="spellEnd"/>
      <w:r>
        <w:rPr>
          <w:rFonts w:cs="Arial"/>
          <w:sz w:val="24"/>
          <w:szCs w:val="24"/>
          <w:lang w:val="en-US"/>
        </w:rPr>
        <w:t xml:space="preserve"> </w:t>
      </w:r>
      <w:proofErr w:type="spellStart"/>
      <w:r>
        <w:rPr>
          <w:rFonts w:cs="Arial"/>
          <w:sz w:val="24"/>
          <w:szCs w:val="24"/>
          <w:lang w:val="en-US"/>
        </w:rPr>
        <w:t>specifice</w:t>
      </w:r>
      <w:proofErr w:type="spellEnd"/>
      <w:r>
        <w:rPr>
          <w:rFonts w:cs="Arial"/>
          <w:sz w:val="24"/>
          <w:szCs w:val="24"/>
          <w:lang w:val="en-US"/>
        </w:rPr>
        <w:t xml:space="preserve"> </w:t>
      </w:r>
      <w:proofErr w:type="spellStart"/>
      <w:r>
        <w:rPr>
          <w:rFonts w:cs="Arial"/>
          <w:sz w:val="24"/>
          <w:szCs w:val="24"/>
          <w:lang w:val="en-US"/>
        </w:rPr>
        <w:t>dacă</w:t>
      </w:r>
      <w:proofErr w:type="spellEnd"/>
      <w:r>
        <w:rPr>
          <w:rFonts w:cs="Arial"/>
          <w:sz w:val="24"/>
          <w:szCs w:val="24"/>
          <w:lang w:val="en-US"/>
        </w:rPr>
        <w:t xml:space="preserve"> </w:t>
      </w:r>
      <w:proofErr w:type="spellStart"/>
      <w:r>
        <w:rPr>
          <w:rFonts w:cs="Arial"/>
          <w:sz w:val="24"/>
          <w:szCs w:val="24"/>
          <w:lang w:val="en-US"/>
        </w:rPr>
        <w:t>pentru</w:t>
      </w:r>
      <w:proofErr w:type="spellEnd"/>
      <w:r>
        <w:rPr>
          <w:rFonts w:cs="Arial"/>
          <w:sz w:val="24"/>
          <w:szCs w:val="24"/>
          <w:lang w:val="en-US"/>
        </w:rPr>
        <w:t xml:space="preserve"> </w:t>
      </w:r>
      <w:proofErr w:type="spellStart"/>
      <w:r>
        <w:rPr>
          <w:rFonts w:cs="Arial"/>
          <w:sz w:val="24"/>
          <w:szCs w:val="24"/>
          <w:lang w:val="en-US"/>
        </w:rPr>
        <w:t>clădirea</w:t>
      </w:r>
      <w:proofErr w:type="spellEnd"/>
      <w:r>
        <w:rPr>
          <w:rFonts w:cs="Arial"/>
          <w:sz w:val="24"/>
          <w:szCs w:val="24"/>
          <w:lang w:val="en-US"/>
        </w:rPr>
        <w:t xml:space="preserve"> </w:t>
      </w:r>
      <w:proofErr w:type="spellStart"/>
      <w:r w:rsidRPr="00D65FB8">
        <w:rPr>
          <w:rFonts w:cs="Arial"/>
          <w:sz w:val="24"/>
          <w:szCs w:val="24"/>
          <w:lang w:val="en-US"/>
        </w:rPr>
        <w:t>concesionată</w:t>
      </w:r>
      <w:proofErr w:type="spellEnd"/>
      <w:r w:rsidRPr="00D65FB8">
        <w:rPr>
          <w:rFonts w:cs="Arial"/>
          <w:sz w:val="24"/>
          <w:szCs w:val="24"/>
          <w:lang w:val="en-US"/>
        </w:rPr>
        <w:t xml:space="preserve"> </w:t>
      </w:r>
      <w:proofErr w:type="spellStart"/>
      <w:r w:rsidRPr="00D65FB8">
        <w:rPr>
          <w:rFonts w:cs="Arial"/>
          <w:sz w:val="24"/>
          <w:szCs w:val="24"/>
          <w:lang w:val="en-US"/>
        </w:rPr>
        <w:t>există</w:t>
      </w:r>
      <w:proofErr w:type="spellEnd"/>
      <w:r w:rsidRPr="00D65FB8">
        <w:rPr>
          <w:rFonts w:cs="Arial"/>
          <w:sz w:val="24"/>
          <w:szCs w:val="24"/>
          <w:lang w:val="en-US"/>
        </w:rPr>
        <w:t xml:space="preserve"> </w:t>
      </w:r>
      <w:proofErr w:type="spellStart"/>
      <w:r w:rsidRPr="00D65FB8">
        <w:rPr>
          <w:rFonts w:cs="Arial"/>
          <w:sz w:val="24"/>
          <w:szCs w:val="24"/>
          <w:lang w:val="en-US"/>
        </w:rPr>
        <w:t>solicitări</w:t>
      </w:r>
      <w:proofErr w:type="spellEnd"/>
      <w:r w:rsidRPr="00D65FB8">
        <w:rPr>
          <w:rFonts w:cs="Arial"/>
          <w:sz w:val="24"/>
          <w:szCs w:val="24"/>
          <w:lang w:val="en-US"/>
        </w:rPr>
        <w:t xml:space="preserve"> </w:t>
      </w:r>
      <w:proofErr w:type="spellStart"/>
      <w:r w:rsidRPr="00D65FB8">
        <w:rPr>
          <w:rFonts w:cs="Arial"/>
          <w:sz w:val="24"/>
          <w:szCs w:val="24"/>
          <w:lang w:val="en-US"/>
        </w:rPr>
        <w:t>privind</w:t>
      </w:r>
      <w:proofErr w:type="spellEnd"/>
      <w:r w:rsidRPr="00D65FB8">
        <w:rPr>
          <w:rFonts w:cs="Arial"/>
          <w:sz w:val="24"/>
          <w:szCs w:val="24"/>
          <w:lang w:val="en-US"/>
        </w:rPr>
        <w:t xml:space="preserve"> </w:t>
      </w:r>
      <w:proofErr w:type="spellStart"/>
      <w:r w:rsidRPr="00D65FB8">
        <w:rPr>
          <w:rFonts w:cs="Arial"/>
          <w:sz w:val="24"/>
          <w:szCs w:val="24"/>
          <w:lang w:val="en-US"/>
        </w:rPr>
        <w:t>retroce</w:t>
      </w:r>
      <w:r>
        <w:rPr>
          <w:rFonts w:cs="Arial"/>
          <w:sz w:val="24"/>
          <w:szCs w:val="24"/>
          <w:lang w:val="en-US"/>
        </w:rPr>
        <w:t>darea</w:t>
      </w:r>
      <w:proofErr w:type="spellEnd"/>
      <w:r>
        <w:rPr>
          <w:rFonts w:cs="Arial"/>
          <w:sz w:val="24"/>
          <w:szCs w:val="24"/>
          <w:lang w:val="en-US"/>
        </w:rPr>
        <w:t xml:space="preserve">. </w:t>
      </w:r>
      <w:proofErr w:type="spellStart"/>
      <w:r>
        <w:rPr>
          <w:rFonts w:cs="Arial"/>
          <w:sz w:val="24"/>
          <w:szCs w:val="24"/>
          <w:lang w:val="en-US"/>
        </w:rPr>
        <w:t>În</w:t>
      </w:r>
      <w:proofErr w:type="spellEnd"/>
      <w:r>
        <w:rPr>
          <w:rFonts w:cs="Arial"/>
          <w:sz w:val="24"/>
          <w:szCs w:val="24"/>
          <w:lang w:val="en-US"/>
        </w:rPr>
        <w:t xml:space="preserve"> </w:t>
      </w:r>
      <w:proofErr w:type="spellStart"/>
      <w:r>
        <w:rPr>
          <w:rFonts w:cs="Arial"/>
          <w:sz w:val="24"/>
          <w:szCs w:val="24"/>
          <w:lang w:val="en-US"/>
        </w:rPr>
        <w:t>cazul</w:t>
      </w:r>
      <w:proofErr w:type="spellEnd"/>
      <w:r>
        <w:rPr>
          <w:rFonts w:cs="Arial"/>
          <w:sz w:val="24"/>
          <w:szCs w:val="24"/>
          <w:lang w:val="en-US"/>
        </w:rPr>
        <w:t xml:space="preserve"> </w:t>
      </w:r>
      <w:proofErr w:type="spellStart"/>
      <w:r>
        <w:rPr>
          <w:rFonts w:cs="Arial"/>
          <w:sz w:val="24"/>
          <w:szCs w:val="24"/>
          <w:lang w:val="en-US"/>
        </w:rPr>
        <w:t>contractului</w:t>
      </w:r>
      <w:proofErr w:type="spellEnd"/>
      <w:r>
        <w:rPr>
          <w:rFonts w:cs="Arial"/>
          <w:sz w:val="24"/>
          <w:szCs w:val="24"/>
          <w:lang w:val="en-US"/>
        </w:rPr>
        <w:t xml:space="preserve"> de </w:t>
      </w:r>
      <w:proofErr w:type="spellStart"/>
      <w:r w:rsidRPr="00D65FB8">
        <w:rPr>
          <w:rFonts w:cs="Arial"/>
          <w:sz w:val="24"/>
          <w:szCs w:val="24"/>
          <w:lang w:val="en-US"/>
        </w:rPr>
        <w:t>concesiune</w:t>
      </w:r>
      <w:proofErr w:type="spellEnd"/>
      <w:r w:rsidRPr="00D65FB8">
        <w:rPr>
          <w:rFonts w:cs="Arial"/>
          <w:sz w:val="24"/>
          <w:szCs w:val="24"/>
          <w:lang w:val="en-US"/>
        </w:rPr>
        <w:t xml:space="preserve"> </w:t>
      </w:r>
      <w:proofErr w:type="spellStart"/>
      <w:r w:rsidRPr="00D65FB8">
        <w:rPr>
          <w:rFonts w:cs="Arial"/>
          <w:sz w:val="24"/>
          <w:szCs w:val="24"/>
          <w:lang w:val="en-US"/>
        </w:rPr>
        <w:t>pentru</w:t>
      </w:r>
      <w:proofErr w:type="spellEnd"/>
      <w:r w:rsidRPr="00D65FB8">
        <w:rPr>
          <w:rFonts w:cs="Arial"/>
          <w:sz w:val="24"/>
          <w:szCs w:val="24"/>
          <w:lang w:val="en-US"/>
        </w:rPr>
        <w:t xml:space="preserve"> </w:t>
      </w:r>
      <w:proofErr w:type="spellStart"/>
      <w:r w:rsidRPr="00D65FB8">
        <w:rPr>
          <w:rFonts w:cs="Arial"/>
          <w:sz w:val="24"/>
          <w:szCs w:val="24"/>
          <w:lang w:val="en-US"/>
        </w:rPr>
        <w:t>terenuri</w:t>
      </w:r>
      <w:proofErr w:type="spellEnd"/>
      <w:r w:rsidRPr="00D65FB8">
        <w:rPr>
          <w:rFonts w:cs="Arial"/>
          <w:sz w:val="24"/>
          <w:szCs w:val="24"/>
          <w:lang w:val="en-US"/>
        </w:rPr>
        <w:t xml:space="preserve">, </w:t>
      </w:r>
      <w:proofErr w:type="spellStart"/>
      <w:r w:rsidRPr="00D65FB8">
        <w:rPr>
          <w:rFonts w:cs="Arial"/>
          <w:sz w:val="24"/>
          <w:szCs w:val="24"/>
          <w:lang w:val="en-US"/>
        </w:rPr>
        <w:t>acesta</w:t>
      </w:r>
      <w:proofErr w:type="spellEnd"/>
      <w:r w:rsidRPr="00D65FB8">
        <w:rPr>
          <w:rFonts w:cs="Arial"/>
          <w:sz w:val="24"/>
          <w:szCs w:val="24"/>
          <w:lang w:val="en-US"/>
        </w:rPr>
        <w:t xml:space="preserve"> </w:t>
      </w:r>
      <w:proofErr w:type="spellStart"/>
      <w:proofErr w:type="gramStart"/>
      <w:r w:rsidRPr="00D65FB8">
        <w:rPr>
          <w:rFonts w:cs="Arial"/>
          <w:sz w:val="24"/>
          <w:szCs w:val="24"/>
          <w:lang w:val="en-US"/>
        </w:rPr>
        <w:t>va</w:t>
      </w:r>
      <w:proofErr w:type="spellEnd"/>
      <w:proofErr w:type="gramEnd"/>
      <w:r w:rsidRPr="00D65FB8">
        <w:rPr>
          <w:rFonts w:cs="Arial"/>
          <w:sz w:val="24"/>
          <w:szCs w:val="24"/>
          <w:lang w:val="en-US"/>
        </w:rPr>
        <w:t xml:space="preserve"> </w:t>
      </w:r>
      <w:r>
        <w:rPr>
          <w:rFonts w:cs="Arial"/>
          <w:sz w:val="24"/>
          <w:szCs w:val="24"/>
          <w:lang w:val="en-US"/>
        </w:rPr>
        <w:t xml:space="preserve">fi </w:t>
      </w:r>
      <w:proofErr w:type="spellStart"/>
      <w:r>
        <w:rPr>
          <w:rFonts w:cs="Arial"/>
          <w:sz w:val="24"/>
          <w:szCs w:val="24"/>
          <w:lang w:val="en-US"/>
        </w:rPr>
        <w:t>însoțit</w:t>
      </w:r>
      <w:proofErr w:type="spellEnd"/>
      <w:r>
        <w:rPr>
          <w:rFonts w:cs="Arial"/>
          <w:sz w:val="24"/>
          <w:szCs w:val="24"/>
          <w:lang w:val="en-US"/>
        </w:rPr>
        <w:t xml:space="preserve"> de o </w:t>
      </w:r>
      <w:proofErr w:type="spellStart"/>
      <w:r>
        <w:rPr>
          <w:rFonts w:cs="Arial"/>
          <w:sz w:val="24"/>
          <w:szCs w:val="24"/>
          <w:lang w:val="en-US"/>
        </w:rPr>
        <w:t>adresă</w:t>
      </w:r>
      <w:proofErr w:type="spellEnd"/>
      <w:r>
        <w:rPr>
          <w:rFonts w:cs="Arial"/>
          <w:sz w:val="24"/>
          <w:szCs w:val="24"/>
          <w:lang w:val="en-US"/>
        </w:rPr>
        <w:t xml:space="preserve"> </w:t>
      </w:r>
      <w:proofErr w:type="spellStart"/>
      <w:r>
        <w:rPr>
          <w:rFonts w:cs="Arial"/>
          <w:sz w:val="24"/>
          <w:szCs w:val="24"/>
          <w:lang w:val="en-US"/>
        </w:rPr>
        <w:t>emisă</w:t>
      </w:r>
      <w:proofErr w:type="spellEnd"/>
      <w:r>
        <w:rPr>
          <w:rFonts w:cs="Arial"/>
          <w:sz w:val="24"/>
          <w:szCs w:val="24"/>
          <w:lang w:val="en-US"/>
        </w:rPr>
        <w:t xml:space="preserve"> de </w:t>
      </w:r>
      <w:proofErr w:type="spellStart"/>
      <w:r w:rsidRPr="00D65FB8">
        <w:rPr>
          <w:rFonts w:cs="Arial"/>
          <w:sz w:val="24"/>
          <w:szCs w:val="24"/>
          <w:lang w:val="en-US"/>
        </w:rPr>
        <w:t>concedent</w:t>
      </w:r>
      <w:proofErr w:type="spellEnd"/>
      <w:r w:rsidRPr="00D65FB8">
        <w:rPr>
          <w:rFonts w:cs="Arial"/>
          <w:sz w:val="24"/>
          <w:szCs w:val="24"/>
          <w:lang w:val="en-US"/>
        </w:rPr>
        <w:t xml:space="preserve"> care </w:t>
      </w:r>
      <w:proofErr w:type="spellStart"/>
      <w:r w:rsidRPr="00D65FB8">
        <w:rPr>
          <w:rFonts w:cs="Arial"/>
          <w:sz w:val="24"/>
          <w:szCs w:val="24"/>
          <w:lang w:val="en-US"/>
        </w:rPr>
        <w:t>să</w:t>
      </w:r>
      <w:proofErr w:type="spellEnd"/>
      <w:r w:rsidRPr="00D65FB8">
        <w:rPr>
          <w:rFonts w:cs="Arial"/>
          <w:sz w:val="24"/>
          <w:szCs w:val="24"/>
          <w:lang w:val="en-US"/>
        </w:rPr>
        <w:t xml:space="preserve"> </w:t>
      </w:r>
      <w:proofErr w:type="spellStart"/>
      <w:r w:rsidRPr="00D65FB8">
        <w:rPr>
          <w:rFonts w:cs="Arial"/>
          <w:sz w:val="24"/>
          <w:szCs w:val="24"/>
          <w:lang w:val="en-US"/>
        </w:rPr>
        <w:t>specifice</w:t>
      </w:r>
      <w:proofErr w:type="spellEnd"/>
      <w:r w:rsidRPr="00D65FB8">
        <w:rPr>
          <w:rFonts w:cs="Arial"/>
          <w:sz w:val="24"/>
          <w:szCs w:val="24"/>
          <w:lang w:val="en-US"/>
        </w:rPr>
        <w:t>:</w:t>
      </w:r>
    </w:p>
    <w:p w:rsidR="00D65FB8" w:rsidRPr="00D65FB8" w:rsidRDefault="00D65FB8" w:rsidP="00D65FB8">
      <w:pPr>
        <w:autoSpaceDE w:val="0"/>
        <w:autoSpaceDN w:val="0"/>
        <w:adjustRightInd w:val="0"/>
        <w:spacing w:after="0" w:line="360" w:lineRule="auto"/>
        <w:ind w:left="360"/>
        <w:jc w:val="both"/>
        <w:rPr>
          <w:rFonts w:cs="Arial"/>
          <w:sz w:val="24"/>
          <w:szCs w:val="24"/>
          <w:lang w:val="en-US"/>
        </w:rPr>
      </w:pPr>
      <w:r w:rsidRPr="00D65FB8">
        <w:rPr>
          <w:rFonts w:cs="Arial"/>
          <w:sz w:val="24"/>
          <w:szCs w:val="24"/>
          <w:lang w:val="en-US"/>
        </w:rPr>
        <w:t xml:space="preserve">- </w:t>
      </w:r>
      <w:proofErr w:type="spellStart"/>
      <w:proofErr w:type="gramStart"/>
      <w:r w:rsidRPr="00D65FB8">
        <w:rPr>
          <w:rFonts w:cs="Arial"/>
          <w:sz w:val="24"/>
          <w:szCs w:val="24"/>
          <w:lang w:val="en-US"/>
        </w:rPr>
        <w:t>suprafaţa</w:t>
      </w:r>
      <w:proofErr w:type="spellEnd"/>
      <w:proofErr w:type="gramEnd"/>
      <w:r w:rsidRPr="00D65FB8">
        <w:rPr>
          <w:rFonts w:cs="Arial"/>
          <w:sz w:val="24"/>
          <w:szCs w:val="24"/>
          <w:lang w:val="en-US"/>
        </w:rPr>
        <w:t xml:space="preserve"> </w:t>
      </w:r>
      <w:proofErr w:type="spellStart"/>
      <w:r w:rsidRPr="00D65FB8">
        <w:rPr>
          <w:rFonts w:cs="Arial"/>
          <w:sz w:val="24"/>
          <w:szCs w:val="24"/>
          <w:lang w:val="en-US"/>
        </w:rPr>
        <w:t>concesionată</w:t>
      </w:r>
      <w:proofErr w:type="spellEnd"/>
      <w:r w:rsidRPr="00D65FB8">
        <w:rPr>
          <w:rFonts w:cs="Arial"/>
          <w:sz w:val="24"/>
          <w:szCs w:val="24"/>
          <w:lang w:val="en-US"/>
        </w:rPr>
        <w:t xml:space="preserve"> la </w:t>
      </w:r>
      <w:proofErr w:type="spellStart"/>
      <w:r w:rsidRPr="00D65FB8">
        <w:rPr>
          <w:rFonts w:cs="Arial"/>
          <w:sz w:val="24"/>
          <w:szCs w:val="24"/>
          <w:lang w:val="en-US"/>
        </w:rPr>
        <w:t>zi</w:t>
      </w:r>
      <w:proofErr w:type="spellEnd"/>
      <w:r w:rsidRPr="00D65FB8">
        <w:rPr>
          <w:rFonts w:cs="Arial"/>
          <w:sz w:val="24"/>
          <w:szCs w:val="24"/>
          <w:lang w:val="en-US"/>
        </w:rPr>
        <w:t xml:space="preserve"> - </w:t>
      </w:r>
      <w:proofErr w:type="spellStart"/>
      <w:r w:rsidRPr="00D65FB8">
        <w:rPr>
          <w:rFonts w:cs="Arial"/>
          <w:sz w:val="24"/>
          <w:szCs w:val="24"/>
          <w:lang w:val="en-US"/>
        </w:rPr>
        <w:t>dacă</w:t>
      </w:r>
      <w:proofErr w:type="spellEnd"/>
      <w:r w:rsidRPr="00D65FB8">
        <w:rPr>
          <w:rFonts w:cs="Arial"/>
          <w:sz w:val="24"/>
          <w:szCs w:val="24"/>
          <w:lang w:val="en-US"/>
        </w:rPr>
        <w:t xml:space="preserve"> </w:t>
      </w:r>
      <w:proofErr w:type="spellStart"/>
      <w:r w:rsidRPr="00D65FB8">
        <w:rPr>
          <w:rFonts w:cs="Arial"/>
          <w:sz w:val="24"/>
          <w:szCs w:val="24"/>
          <w:lang w:val="en-US"/>
        </w:rPr>
        <w:t>pentru</w:t>
      </w:r>
      <w:proofErr w:type="spellEnd"/>
      <w:r w:rsidRPr="00D65FB8">
        <w:rPr>
          <w:rFonts w:cs="Arial"/>
          <w:sz w:val="24"/>
          <w:szCs w:val="24"/>
          <w:lang w:val="en-US"/>
        </w:rPr>
        <w:t xml:space="preserve"> </w:t>
      </w:r>
      <w:proofErr w:type="spellStart"/>
      <w:r w:rsidRPr="00D65FB8">
        <w:rPr>
          <w:rFonts w:cs="Arial"/>
          <w:sz w:val="24"/>
          <w:szCs w:val="24"/>
          <w:lang w:val="en-US"/>
        </w:rPr>
        <w:t>suprafaţa</w:t>
      </w:r>
      <w:proofErr w:type="spellEnd"/>
      <w:r w:rsidRPr="00D65FB8">
        <w:rPr>
          <w:rFonts w:cs="Arial"/>
          <w:sz w:val="24"/>
          <w:szCs w:val="24"/>
          <w:lang w:val="en-US"/>
        </w:rPr>
        <w:t xml:space="preserve"> </w:t>
      </w:r>
      <w:proofErr w:type="spellStart"/>
      <w:r w:rsidRPr="00D65FB8">
        <w:rPr>
          <w:rFonts w:cs="Arial"/>
          <w:sz w:val="24"/>
          <w:szCs w:val="24"/>
          <w:lang w:val="en-US"/>
        </w:rPr>
        <w:t>concesionată</w:t>
      </w:r>
      <w:proofErr w:type="spellEnd"/>
      <w:r w:rsidRPr="00D65FB8">
        <w:rPr>
          <w:rFonts w:cs="Arial"/>
          <w:sz w:val="24"/>
          <w:szCs w:val="24"/>
          <w:lang w:val="en-US"/>
        </w:rPr>
        <w:t xml:space="preserve"> </w:t>
      </w:r>
      <w:proofErr w:type="spellStart"/>
      <w:r w:rsidRPr="00D65FB8">
        <w:rPr>
          <w:rFonts w:cs="Arial"/>
          <w:sz w:val="24"/>
          <w:szCs w:val="24"/>
          <w:lang w:val="en-US"/>
        </w:rPr>
        <w:t>există</w:t>
      </w:r>
      <w:proofErr w:type="spellEnd"/>
      <w:r>
        <w:rPr>
          <w:rFonts w:cs="Arial"/>
          <w:sz w:val="24"/>
          <w:szCs w:val="24"/>
          <w:lang w:val="en-US"/>
        </w:rPr>
        <w:t xml:space="preserve"> </w:t>
      </w:r>
      <w:proofErr w:type="spellStart"/>
      <w:r w:rsidRPr="00D65FB8">
        <w:rPr>
          <w:rFonts w:cs="Arial"/>
          <w:sz w:val="24"/>
          <w:szCs w:val="24"/>
          <w:lang w:val="en-US"/>
        </w:rPr>
        <w:t>solicitări</w:t>
      </w:r>
      <w:proofErr w:type="spellEnd"/>
      <w:r w:rsidRPr="00D65FB8">
        <w:rPr>
          <w:rFonts w:cs="Arial"/>
          <w:sz w:val="24"/>
          <w:szCs w:val="24"/>
          <w:lang w:val="en-US"/>
        </w:rPr>
        <w:t xml:space="preserve"> </w:t>
      </w:r>
      <w:proofErr w:type="spellStart"/>
      <w:r w:rsidRPr="00D65FB8">
        <w:rPr>
          <w:rFonts w:cs="Arial"/>
          <w:sz w:val="24"/>
          <w:szCs w:val="24"/>
          <w:lang w:val="en-US"/>
        </w:rPr>
        <w:t>privind</w:t>
      </w:r>
      <w:proofErr w:type="spellEnd"/>
      <w:r w:rsidRPr="00D65FB8">
        <w:rPr>
          <w:rFonts w:cs="Arial"/>
          <w:sz w:val="24"/>
          <w:szCs w:val="24"/>
          <w:lang w:val="en-US"/>
        </w:rPr>
        <w:t xml:space="preserve"> </w:t>
      </w:r>
      <w:proofErr w:type="spellStart"/>
      <w:r w:rsidRPr="00D65FB8">
        <w:rPr>
          <w:rFonts w:cs="Arial"/>
          <w:sz w:val="24"/>
          <w:szCs w:val="24"/>
          <w:lang w:val="en-US"/>
        </w:rPr>
        <w:t>retrocedarea</w:t>
      </w:r>
      <w:proofErr w:type="spellEnd"/>
      <w:r w:rsidRPr="00D65FB8">
        <w:rPr>
          <w:rFonts w:cs="Arial"/>
          <w:sz w:val="24"/>
          <w:szCs w:val="24"/>
          <w:lang w:val="en-US"/>
        </w:rPr>
        <w:t xml:space="preserve"> </w:t>
      </w:r>
      <w:proofErr w:type="spellStart"/>
      <w:r w:rsidRPr="00D65FB8">
        <w:rPr>
          <w:rFonts w:cs="Arial"/>
          <w:sz w:val="24"/>
          <w:szCs w:val="24"/>
          <w:lang w:val="en-US"/>
        </w:rPr>
        <w:t>sau</w:t>
      </w:r>
      <w:proofErr w:type="spellEnd"/>
      <w:r w:rsidRPr="00D65FB8">
        <w:rPr>
          <w:rFonts w:cs="Arial"/>
          <w:sz w:val="24"/>
          <w:szCs w:val="24"/>
          <w:lang w:val="en-US"/>
        </w:rPr>
        <w:t xml:space="preserve"> </w:t>
      </w:r>
      <w:proofErr w:type="spellStart"/>
      <w:r w:rsidRPr="00D65FB8">
        <w:rPr>
          <w:rFonts w:cs="Arial"/>
          <w:sz w:val="24"/>
          <w:szCs w:val="24"/>
          <w:lang w:val="en-US"/>
        </w:rPr>
        <w:t>diminuarea</w:t>
      </w:r>
      <w:proofErr w:type="spellEnd"/>
      <w:r w:rsidRPr="00D65FB8">
        <w:rPr>
          <w:rFonts w:cs="Arial"/>
          <w:sz w:val="24"/>
          <w:szCs w:val="24"/>
          <w:lang w:val="en-US"/>
        </w:rPr>
        <w:t xml:space="preserve"> </w:t>
      </w:r>
      <w:proofErr w:type="spellStart"/>
      <w:r w:rsidRPr="00D65FB8">
        <w:rPr>
          <w:rFonts w:cs="Arial"/>
          <w:sz w:val="24"/>
          <w:szCs w:val="24"/>
          <w:lang w:val="en-US"/>
        </w:rPr>
        <w:t>şi</w:t>
      </w:r>
      <w:proofErr w:type="spellEnd"/>
      <w:r w:rsidRPr="00D65FB8">
        <w:rPr>
          <w:rFonts w:cs="Arial"/>
          <w:sz w:val="24"/>
          <w:szCs w:val="24"/>
          <w:lang w:val="en-US"/>
        </w:rPr>
        <w:t xml:space="preserve"> </w:t>
      </w:r>
      <w:proofErr w:type="spellStart"/>
      <w:r w:rsidRPr="00D65FB8">
        <w:rPr>
          <w:rFonts w:cs="Arial"/>
          <w:sz w:val="24"/>
          <w:szCs w:val="24"/>
          <w:lang w:val="en-US"/>
        </w:rPr>
        <w:t>dacă</w:t>
      </w:r>
      <w:proofErr w:type="spellEnd"/>
      <w:r w:rsidRPr="00D65FB8">
        <w:rPr>
          <w:rFonts w:cs="Arial"/>
          <w:sz w:val="24"/>
          <w:szCs w:val="24"/>
          <w:lang w:val="en-US"/>
        </w:rPr>
        <w:t xml:space="preserve"> da, </w:t>
      </w:r>
      <w:proofErr w:type="spellStart"/>
      <w:r w:rsidRPr="00D65FB8">
        <w:rPr>
          <w:rFonts w:cs="Arial"/>
          <w:sz w:val="24"/>
          <w:szCs w:val="24"/>
          <w:lang w:val="en-US"/>
        </w:rPr>
        <w:t>să</w:t>
      </w:r>
      <w:proofErr w:type="spellEnd"/>
      <w:r w:rsidRPr="00D65FB8">
        <w:rPr>
          <w:rFonts w:cs="Arial"/>
          <w:sz w:val="24"/>
          <w:szCs w:val="24"/>
          <w:lang w:val="en-US"/>
        </w:rPr>
        <w:t xml:space="preserve"> se </w:t>
      </w:r>
      <w:proofErr w:type="spellStart"/>
      <w:r w:rsidRPr="00D65FB8">
        <w:rPr>
          <w:rFonts w:cs="Arial"/>
          <w:sz w:val="24"/>
          <w:szCs w:val="24"/>
          <w:lang w:val="en-US"/>
        </w:rPr>
        <w:t>menţioneze</w:t>
      </w:r>
      <w:proofErr w:type="spellEnd"/>
      <w:r>
        <w:rPr>
          <w:rFonts w:cs="Arial"/>
          <w:sz w:val="24"/>
          <w:szCs w:val="24"/>
          <w:lang w:val="en-US"/>
        </w:rPr>
        <w:t xml:space="preserve"> </w:t>
      </w:r>
      <w:r w:rsidRPr="00D65FB8">
        <w:rPr>
          <w:rFonts w:cs="Arial"/>
          <w:sz w:val="24"/>
          <w:szCs w:val="24"/>
          <w:lang w:val="en-US"/>
        </w:rPr>
        <w:t xml:space="preserve">care </w:t>
      </w:r>
      <w:proofErr w:type="spellStart"/>
      <w:r w:rsidRPr="00D65FB8">
        <w:rPr>
          <w:rFonts w:cs="Arial"/>
          <w:sz w:val="24"/>
          <w:szCs w:val="24"/>
          <w:lang w:val="en-US"/>
        </w:rPr>
        <w:t>este</w:t>
      </w:r>
      <w:proofErr w:type="spellEnd"/>
      <w:r w:rsidRPr="00D65FB8">
        <w:rPr>
          <w:rFonts w:cs="Arial"/>
          <w:sz w:val="24"/>
          <w:szCs w:val="24"/>
          <w:lang w:val="en-US"/>
        </w:rPr>
        <w:t xml:space="preserve"> </w:t>
      </w:r>
      <w:proofErr w:type="spellStart"/>
      <w:r w:rsidRPr="00D65FB8">
        <w:rPr>
          <w:rFonts w:cs="Arial"/>
          <w:sz w:val="24"/>
          <w:szCs w:val="24"/>
          <w:lang w:val="en-US"/>
        </w:rPr>
        <w:t>suprafaţa</w:t>
      </w:r>
      <w:proofErr w:type="spellEnd"/>
      <w:r w:rsidRPr="00D65FB8">
        <w:rPr>
          <w:rFonts w:cs="Arial"/>
          <w:sz w:val="24"/>
          <w:szCs w:val="24"/>
          <w:lang w:val="en-US"/>
        </w:rPr>
        <w:t xml:space="preserve"> </w:t>
      </w:r>
      <w:proofErr w:type="spellStart"/>
      <w:r w:rsidRPr="00D65FB8">
        <w:rPr>
          <w:rFonts w:cs="Arial"/>
          <w:sz w:val="24"/>
          <w:szCs w:val="24"/>
          <w:lang w:val="en-US"/>
        </w:rPr>
        <w:t>supusă</w:t>
      </w:r>
      <w:proofErr w:type="spellEnd"/>
      <w:r w:rsidRPr="00D65FB8">
        <w:rPr>
          <w:rFonts w:cs="Arial"/>
          <w:sz w:val="24"/>
          <w:szCs w:val="24"/>
          <w:lang w:val="en-US"/>
        </w:rPr>
        <w:t xml:space="preserve"> </w:t>
      </w:r>
      <w:proofErr w:type="spellStart"/>
      <w:r w:rsidRPr="00D65FB8">
        <w:rPr>
          <w:rFonts w:cs="Arial"/>
          <w:sz w:val="24"/>
          <w:szCs w:val="24"/>
          <w:lang w:val="en-US"/>
        </w:rPr>
        <w:t>acestui</w:t>
      </w:r>
      <w:proofErr w:type="spellEnd"/>
      <w:r w:rsidRPr="00D65FB8">
        <w:rPr>
          <w:rFonts w:cs="Arial"/>
          <w:sz w:val="24"/>
          <w:szCs w:val="24"/>
          <w:lang w:val="en-US"/>
        </w:rPr>
        <w:t xml:space="preserve"> </w:t>
      </w:r>
      <w:proofErr w:type="spellStart"/>
      <w:r w:rsidRPr="00D65FB8">
        <w:rPr>
          <w:rFonts w:cs="Arial"/>
          <w:sz w:val="24"/>
          <w:szCs w:val="24"/>
          <w:lang w:val="en-US"/>
        </w:rPr>
        <w:t>proces</w:t>
      </w:r>
      <w:proofErr w:type="spellEnd"/>
      <w:r w:rsidRPr="00D65FB8">
        <w:rPr>
          <w:rFonts w:cs="Arial"/>
          <w:sz w:val="24"/>
          <w:szCs w:val="24"/>
          <w:lang w:val="en-US"/>
        </w:rPr>
        <w:t>;</w:t>
      </w:r>
    </w:p>
    <w:p w:rsidR="00D65FB8" w:rsidRPr="00D65FB8" w:rsidRDefault="00D65FB8" w:rsidP="00D65FB8">
      <w:pPr>
        <w:autoSpaceDE w:val="0"/>
        <w:autoSpaceDN w:val="0"/>
        <w:adjustRightInd w:val="0"/>
        <w:spacing w:after="0" w:line="360" w:lineRule="auto"/>
        <w:ind w:left="360"/>
        <w:jc w:val="both"/>
        <w:rPr>
          <w:rFonts w:cs="Arial"/>
          <w:sz w:val="24"/>
          <w:szCs w:val="24"/>
          <w:lang w:val="en-US"/>
        </w:rPr>
      </w:pPr>
      <w:r w:rsidRPr="00D65FB8">
        <w:rPr>
          <w:rFonts w:cs="Arial"/>
          <w:sz w:val="24"/>
          <w:szCs w:val="24"/>
          <w:lang w:val="en-US"/>
        </w:rPr>
        <w:lastRenderedPageBreak/>
        <w:t xml:space="preserve">- </w:t>
      </w:r>
      <w:proofErr w:type="spellStart"/>
      <w:proofErr w:type="gramStart"/>
      <w:r w:rsidRPr="00D65FB8">
        <w:rPr>
          <w:rFonts w:cs="Arial"/>
          <w:sz w:val="24"/>
          <w:szCs w:val="24"/>
          <w:lang w:val="en-US"/>
        </w:rPr>
        <w:t>situaţia</w:t>
      </w:r>
      <w:proofErr w:type="spellEnd"/>
      <w:proofErr w:type="gramEnd"/>
      <w:r w:rsidRPr="00D65FB8">
        <w:rPr>
          <w:rFonts w:cs="Arial"/>
          <w:sz w:val="24"/>
          <w:szCs w:val="24"/>
          <w:lang w:val="en-US"/>
        </w:rPr>
        <w:t xml:space="preserve"> </w:t>
      </w:r>
      <w:proofErr w:type="spellStart"/>
      <w:r w:rsidRPr="00D65FB8">
        <w:rPr>
          <w:rFonts w:cs="Arial"/>
          <w:sz w:val="24"/>
          <w:szCs w:val="24"/>
          <w:lang w:val="en-US"/>
        </w:rPr>
        <w:t>privind</w:t>
      </w:r>
      <w:proofErr w:type="spellEnd"/>
      <w:r w:rsidRPr="00D65FB8">
        <w:rPr>
          <w:rFonts w:cs="Arial"/>
          <w:sz w:val="24"/>
          <w:szCs w:val="24"/>
          <w:lang w:val="en-US"/>
        </w:rPr>
        <w:t xml:space="preserve"> </w:t>
      </w:r>
      <w:proofErr w:type="spellStart"/>
      <w:r w:rsidRPr="00D65FB8">
        <w:rPr>
          <w:rFonts w:cs="Arial"/>
          <w:sz w:val="24"/>
          <w:szCs w:val="24"/>
          <w:lang w:val="en-US"/>
        </w:rPr>
        <w:t>respectarea</w:t>
      </w:r>
      <w:proofErr w:type="spellEnd"/>
      <w:r w:rsidRPr="00D65FB8">
        <w:rPr>
          <w:rFonts w:cs="Arial"/>
          <w:sz w:val="24"/>
          <w:szCs w:val="24"/>
          <w:lang w:val="en-US"/>
        </w:rPr>
        <w:t xml:space="preserve"> </w:t>
      </w:r>
      <w:proofErr w:type="spellStart"/>
      <w:r w:rsidRPr="00D65FB8">
        <w:rPr>
          <w:rFonts w:cs="Arial"/>
          <w:sz w:val="24"/>
          <w:szCs w:val="24"/>
          <w:lang w:val="en-US"/>
        </w:rPr>
        <w:t>clauzelor</w:t>
      </w:r>
      <w:proofErr w:type="spellEnd"/>
      <w:r w:rsidRPr="00D65FB8">
        <w:rPr>
          <w:rFonts w:cs="Arial"/>
          <w:sz w:val="24"/>
          <w:szCs w:val="24"/>
          <w:lang w:val="en-US"/>
        </w:rPr>
        <w:t xml:space="preserve"> </w:t>
      </w:r>
      <w:proofErr w:type="spellStart"/>
      <w:r w:rsidRPr="00D65FB8">
        <w:rPr>
          <w:rFonts w:cs="Arial"/>
          <w:sz w:val="24"/>
          <w:szCs w:val="24"/>
          <w:lang w:val="en-US"/>
        </w:rPr>
        <w:t>contrac</w:t>
      </w:r>
      <w:r>
        <w:rPr>
          <w:rFonts w:cs="Arial"/>
          <w:sz w:val="24"/>
          <w:szCs w:val="24"/>
          <w:lang w:val="en-US"/>
        </w:rPr>
        <w:t>tuale</w:t>
      </w:r>
      <w:proofErr w:type="spellEnd"/>
      <w:r>
        <w:rPr>
          <w:rFonts w:cs="Arial"/>
          <w:sz w:val="24"/>
          <w:szCs w:val="24"/>
          <w:lang w:val="en-US"/>
        </w:rPr>
        <w:t xml:space="preserve">, </w:t>
      </w:r>
      <w:proofErr w:type="spellStart"/>
      <w:r>
        <w:rPr>
          <w:rFonts w:cs="Arial"/>
          <w:sz w:val="24"/>
          <w:szCs w:val="24"/>
          <w:lang w:val="en-US"/>
        </w:rPr>
        <w:t>dacă</w:t>
      </w:r>
      <w:proofErr w:type="spellEnd"/>
      <w:r>
        <w:rPr>
          <w:rFonts w:cs="Arial"/>
          <w:sz w:val="24"/>
          <w:szCs w:val="24"/>
          <w:lang w:val="en-US"/>
        </w:rPr>
        <w:t xml:space="preserve"> </w:t>
      </w:r>
      <w:proofErr w:type="spellStart"/>
      <w:r>
        <w:rPr>
          <w:rFonts w:cs="Arial"/>
          <w:sz w:val="24"/>
          <w:szCs w:val="24"/>
          <w:lang w:val="en-US"/>
        </w:rPr>
        <w:t>este</w:t>
      </w:r>
      <w:proofErr w:type="spellEnd"/>
      <w:r>
        <w:rPr>
          <w:rFonts w:cs="Arial"/>
          <w:sz w:val="24"/>
          <w:szCs w:val="24"/>
          <w:lang w:val="en-US"/>
        </w:rPr>
        <w:t xml:space="preserve"> </w:t>
      </w:r>
      <w:proofErr w:type="spellStart"/>
      <w:r>
        <w:rPr>
          <w:rFonts w:cs="Arial"/>
          <w:sz w:val="24"/>
          <w:szCs w:val="24"/>
          <w:lang w:val="en-US"/>
        </w:rPr>
        <w:t>în</w:t>
      </w:r>
      <w:proofErr w:type="spellEnd"/>
      <w:r>
        <w:rPr>
          <w:rFonts w:cs="Arial"/>
          <w:sz w:val="24"/>
          <w:szCs w:val="24"/>
          <w:lang w:val="en-US"/>
        </w:rPr>
        <w:t xml:space="preserve"> </w:t>
      </w:r>
      <w:proofErr w:type="spellStart"/>
      <w:r>
        <w:rPr>
          <w:rFonts w:cs="Arial"/>
          <w:sz w:val="24"/>
          <w:szCs w:val="24"/>
          <w:lang w:val="en-US"/>
        </w:rPr>
        <w:t>graficul</w:t>
      </w:r>
      <w:proofErr w:type="spellEnd"/>
      <w:r>
        <w:rPr>
          <w:rFonts w:cs="Arial"/>
          <w:sz w:val="24"/>
          <w:szCs w:val="24"/>
          <w:lang w:val="en-US"/>
        </w:rPr>
        <w:t xml:space="preserve"> de </w:t>
      </w:r>
      <w:proofErr w:type="spellStart"/>
      <w:r w:rsidRPr="00D65FB8">
        <w:rPr>
          <w:rFonts w:cs="Arial"/>
          <w:sz w:val="24"/>
          <w:szCs w:val="24"/>
          <w:lang w:val="en-US"/>
        </w:rPr>
        <w:t>realizare</w:t>
      </w:r>
      <w:proofErr w:type="spellEnd"/>
      <w:r w:rsidRPr="00D65FB8">
        <w:rPr>
          <w:rFonts w:cs="Arial"/>
          <w:sz w:val="24"/>
          <w:szCs w:val="24"/>
          <w:lang w:val="en-US"/>
        </w:rPr>
        <w:t xml:space="preserve"> a </w:t>
      </w:r>
      <w:proofErr w:type="spellStart"/>
      <w:r w:rsidRPr="00D65FB8">
        <w:rPr>
          <w:rFonts w:cs="Arial"/>
          <w:sz w:val="24"/>
          <w:szCs w:val="24"/>
          <w:lang w:val="en-US"/>
        </w:rPr>
        <w:t>investiţiilor</w:t>
      </w:r>
      <w:proofErr w:type="spellEnd"/>
      <w:r w:rsidRPr="00D65FB8">
        <w:rPr>
          <w:rFonts w:cs="Arial"/>
          <w:sz w:val="24"/>
          <w:szCs w:val="24"/>
          <w:lang w:val="en-US"/>
        </w:rPr>
        <w:t xml:space="preserve"> </w:t>
      </w:r>
      <w:proofErr w:type="spellStart"/>
      <w:r w:rsidRPr="00D65FB8">
        <w:rPr>
          <w:rFonts w:cs="Arial"/>
          <w:sz w:val="24"/>
          <w:szCs w:val="24"/>
          <w:lang w:val="en-US"/>
        </w:rPr>
        <w:t>prevăzute</w:t>
      </w:r>
      <w:proofErr w:type="spellEnd"/>
      <w:r w:rsidRPr="00D65FB8">
        <w:rPr>
          <w:rFonts w:cs="Arial"/>
          <w:sz w:val="24"/>
          <w:szCs w:val="24"/>
          <w:lang w:val="en-US"/>
        </w:rPr>
        <w:t xml:space="preserve"> </w:t>
      </w:r>
      <w:proofErr w:type="spellStart"/>
      <w:r w:rsidRPr="00D65FB8">
        <w:rPr>
          <w:rFonts w:cs="Arial"/>
          <w:sz w:val="24"/>
          <w:szCs w:val="24"/>
          <w:lang w:val="en-US"/>
        </w:rPr>
        <w:t>în</w:t>
      </w:r>
      <w:proofErr w:type="spellEnd"/>
      <w:r w:rsidRPr="00D65FB8">
        <w:rPr>
          <w:rFonts w:cs="Arial"/>
          <w:sz w:val="24"/>
          <w:szCs w:val="24"/>
          <w:lang w:val="en-US"/>
        </w:rPr>
        <w:t xml:space="preserve"> co</w:t>
      </w:r>
      <w:r>
        <w:rPr>
          <w:rFonts w:cs="Arial"/>
          <w:sz w:val="24"/>
          <w:szCs w:val="24"/>
          <w:lang w:val="en-US"/>
        </w:rPr>
        <w:t xml:space="preserve">ntract, </w:t>
      </w:r>
      <w:proofErr w:type="spellStart"/>
      <w:r>
        <w:rPr>
          <w:rFonts w:cs="Arial"/>
          <w:sz w:val="24"/>
          <w:szCs w:val="24"/>
          <w:lang w:val="en-US"/>
        </w:rPr>
        <w:t>dacă</w:t>
      </w:r>
      <w:proofErr w:type="spellEnd"/>
      <w:r>
        <w:rPr>
          <w:rFonts w:cs="Arial"/>
          <w:sz w:val="24"/>
          <w:szCs w:val="24"/>
          <w:lang w:val="en-US"/>
        </w:rPr>
        <w:t xml:space="preserve"> </w:t>
      </w:r>
      <w:proofErr w:type="spellStart"/>
      <w:r>
        <w:rPr>
          <w:rFonts w:cs="Arial"/>
          <w:sz w:val="24"/>
          <w:szCs w:val="24"/>
          <w:lang w:val="en-US"/>
        </w:rPr>
        <w:t>concesionarul</w:t>
      </w:r>
      <w:proofErr w:type="spellEnd"/>
      <w:r>
        <w:rPr>
          <w:rFonts w:cs="Arial"/>
          <w:sz w:val="24"/>
          <w:szCs w:val="24"/>
          <w:lang w:val="en-US"/>
        </w:rPr>
        <w:t xml:space="preserve"> </w:t>
      </w:r>
      <w:proofErr w:type="spellStart"/>
      <w:r>
        <w:rPr>
          <w:rFonts w:cs="Arial"/>
          <w:sz w:val="24"/>
          <w:szCs w:val="24"/>
          <w:lang w:val="en-US"/>
        </w:rPr>
        <w:t>şi</w:t>
      </w:r>
      <w:proofErr w:type="spellEnd"/>
      <w:r>
        <w:rPr>
          <w:rFonts w:cs="Arial"/>
          <w:sz w:val="24"/>
          <w:szCs w:val="24"/>
          <w:lang w:val="en-US"/>
        </w:rPr>
        <w:t xml:space="preserve">-a </w:t>
      </w:r>
      <w:proofErr w:type="spellStart"/>
      <w:r w:rsidRPr="00D65FB8">
        <w:rPr>
          <w:rFonts w:cs="Arial"/>
          <w:sz w:val="24"/>
          <w:szCs w:val="24"/>
          <w:lang w:val="en-US"/>
        </w:rPr>
        <w:t>respectat</w:t>
      </w:r>
      <w:proofErr w:type="spellEnd"/>
      <w:r w:rsidRPr="00D65FB8">
        <w:rPr>
          <w:rFonts w:cs="Arial"/>
          <w:sz w:val="24"/>
          <w:szCs w:val="24"/>
          <w:lang w:val="en-US"/>
        </w:rPr>
        <w:t xml:space="preserve"> </w:t>
      </w:r>
      <w:proofErr w:type="spellStart"/>
      <w:r w:rsidRPr="00D65FB8">
        <w:rPr>
          <w:rFonts w:cs="Arial"/>
          <w:sz w:val="24"/>
          <w:szCs w:val="24"/>
          <w:lang w:val="en-US"/>
        </w:rPr>
        <w:t>graficul</w:t>
      </w:r>
      <w:proofErr w:type="spellEnd"/>
      <w:r w:rsidRPr="00D65FB8">
        <w:rPr>
          <w:rFonts w:cs="Arial"/>
          <w:sz w:val="24"/>
          <w:szCs w:val="24"/>
          <w:lang w:val="en-US"/>
        </w:rPr>
        <w:t xml:space="preserve"> de </w:t>
      </w:r>
      <w:proofErr w:type="spellStart"/>
      <w:r w:rsidRPr="00D65FB8">
        <w:rPr>
          <w:rFonts w:cs="Arial"/>
          <w:sz w:val="24"/>
          <w:szCs w:val="24"/>
          <w:lang w:val="en-US"/>
        </w:rPr>
        <w:t>plată</w:t>
      </w:r>
      <w:proofErr w:type="spellEnd"/>
      <w:r w:rsidRPr="00D65FB8">
        <w:rPr>
          <w:rFonts w:cs="Arial"/>
          <w:sz w:val="24"/>
          <w:szCs w:val="24"/>
          <w:lang w:val="en-US"/>
        </w:rPr>
        <w:t xml:space="preserve"> a </w:t>
      </w:r>
      <w:proofErr w:type="spellStart"/>
      <w:r w:rsidRPr="00D65FB8">
        <w:rPr>
          <w:rFonts w:cs="Arial"/>
          <w:sz w:val="24"/>
          <w:szCs w:val="24"/>
          <w:lang w:val="en-US"/>
        </w:rPr>
        <w:t>redevenţei</w:t>
      </w:r>
      <w:proofErr w:type="spellEnd"/>
      <w:r w:rsidRPr="00D65FB8">
        <w:rPr>
          <w:rFonts w:cs="Arial"/>
          <w:sz w:val="24"/>
          <w:szCs w:val="24"/>
          <w:lang w:val="en-US"/>
        </w:rPr>
        <w:t xml:space="preserve"> </w:t>
      </w:r>
      <w:proofErr w:type="spellStart"/>
      <w:r w:rsidRPr="00D65FB8">
        <w:rPr>
          <w:rFonts w:cs="Arial"/>
          <w:sz w:val="24"/>
          <w:szCs w:val="24"/>
          <w:lang w:val="en-US"/>
        </w:rPr>
        <w:t>şi</w:t>
      </w:r>
      <w:proofErr w:type="spellEnd"/>
      <w:r w:rsidRPr="00D65FB8">
        <w:rPr>
          <w:rFonts w:cs="Arial"/>
          <w:sz w:val="24"/>
          <w:szCs w:val="24"/>
          <w:lang w:val="en-US"/>
        </w:rPr>
        <w:t xml:space="preserve"> </w:t>
      </w:r>
      <w:proofErr w:type="spellStart"/>
      <w:r w:rsidRPr="00D65FB8">
        <w:rPr>
          <w:rFonts w:cs="Arial"/>
          <w:sz w:val="24"/>
          <w:szCs w:val="24"/>
          <w:lang w:val="en-US"/>
        </w:rPr>
        <w:t>alte</w:t>
      </w:r>
      <w:proofErr w:type="spellEnd"/>
      <w:r w:rsidRPr="00D65FB8">
        <w:rPr>
          <w:rFonts w:cs="Arial"/>
          <w:sz w:val="24"/>
          <w:szCs w:val="24"/>
          <w:lang w:val="en-US"/>
        </w:rPr>
        <w:t xml:space="preserve"> </w:t>
      </w:r>
      <w:proofErr w:type="spellStart"/>
      <w:r w:rsidRPr="00D65FB8">
        <w:rPr>
          <w:rFonts w:cs="Arial"/>
          <w:sz w:val="24"/>
          <w:szCs w:val="24"/>
          <w:lang w:val="en-US"/>
        </w:rPr>
        <w:t>clauze</w:t>
      </w:r>
      <w:proofErr w:type="spellEnd"/>
      <w:r w:rsidRPr="00D65FB8">
        <w:rPr>
          <w:rFonts w:cs="Arial"/>
          <w:sz w:val="24"/>
          <w:szCs w:val="24"/>
          <w:lang w:val="en-US"/>
        </w:rPr>
        <w:t>.</w:t>
      </w:r>
    </w:p>
    <w:p w:rsidR="00B32240" w:rsidRPr="00D65FB8" w:rsidRDefault="00D65FB8" w:rsidP="00D65FB8">
      <w:pPr>
        <w:autoSpaceDE w:val="0"/>
        <w:autoSpaceDN w:val="0"/>
        <w:adjustRightInd w:val="0"/>
        <w:spacing w:after="0" w:line="360" w:lineRule="auto"/>
        <w:jc w:val="both"/>
        <w:rPr>
          <w:rFonts w:cs="Arial"/>
          <w:sz w:val="24"/>
          <w:szCs w:val="24"/>
          <w:lang w:val="en-US"/>
        </w:rPr>
      </w:pPr>
      <w:r w:rsidRPr="00D65FB8">
        <w:rPr>
          <w:rFonts w:cs="Arial"/>
          <w:sz w:val="24"/>
          <w:szCs w:val="24"/>
          <w:lang w:val="en-US"/>
        </w:rPr>
        <w:t xml:space="preserve">Contract de </w:t>
      </w:r>
      <w:proofErr w:type="spellStart"/>
      <w:r w:rsidRPr="00D65FB8">
        <w:rPr>
          <w:rFonts w:cs="Arial"/>
          <w:sz w:val="24"/>
          <w:szCs w:val="24"/>
          <w:lang w:val="en-US"/>
        </w:rPr>
        <w:t>superficie</w:t>
      </w:r>
      <w:proofErr w:type="spellEnd"/>
      <w:r w:rsidRPr="00D65FB8">
        <w:rPr>
          <w:rFonts w:cs="Arial"/>
          <w:sz w:val="24"/>
          <w:szCs w:val="24"/>
          <w:lang w:val="en-US"/>
        </w:rPr>
        <w:t xml:space="preserve"> care </w:t>
      </w:r>
      <w:proofErr w:type="spellStart"/>
      <w:r w:rsidRPr="00D65FB8">
        <w:rPr>
          <w:rFonts w:cs="Arial"/>
          <w:sz w:val="24"/>
          <w:szCs w:val="24"/>
          <w:lang w:val="en-US"/>
        </w:rPr>
        <w:t>acoperă</w:t>
      </w:r>
      <w:proofErr w:type="spellEnd"/>
      <w:r w:rsidRPr="00D65FB8">
        <w:rPr>
          <w:rFonts w:cs="Arial"/>
          <w:sz w:val="24"/>
          <w:szCs w:val="24"/>
          <w:lang w:val="en-US"/>
        </w:rPr>
        <w:t xml:space="preserve"> o </w:t>
      </w:r>
      <w:proofErr w:type="spellStart"/>
      <w:r w:rsidRPr="00D65FB8">
        <w:rPr>
          <w:rFonts w:cs="Arial"/>
          <w:sz w:val="24"/>
          <w:szCs w:val="24"/>
          <w:lang w:val="en-US"/>
        </w:rPr>
        <w:t>perioa</w:t>
      </w:r>
      <w:r>
        <w:rPr>
          <w:rFonts w:cs="Arial"/>
          <w:sz w:val="24"/>
          <w:szCs w:val="24"/>
          <w:lang w:val="en-US"/>
        </w:rPr>
        <w:t>dă</w:t>
      </w:r>
      <w:proofErr w:type="spellEnd"/>
      <w:r>
        <w:rPr>
          <w:rFonts w:cs="Arial"/>
          <w:sz w:val="24"/>
          <w:szCs w:val="24"/>
          <w:lang w:val="en-US"/>
        </w:rPr>
        <w:t xml:space="preserve"> de </w:t>
      </w:r>
      <w:proofErr w:type="spellStart"/>
      <w:r>
        <w:rPr>
          <w:rFonts w:cs="Arial"/>
          <w:sz w:val="24"/>
          <w:szCs w:val="24"/>
          <w:lang w:val="en-US"/>
        </w:rPr>
        <w:t>cel</w:t>
      </w:r>
      <w:proofErr w:type="spellEnd"/>
      <w:r>
        <w:rPr>
          <w:rFonts w:cs="Arial"/>
          <w:sz w:val="24"/>
          <w:szCs w:val="24"/>
          <w:lang w:val="en-US"/>
        </w:rPr>
        <w:t xml:space="preserve"> </w:t>
      </w:r>
      <w:proofErr w:type="spellStart"/>
      <w:r>
        <w:rPr>
          <w:rFonts w:cs="Arial"/>
          <w:sz w:val="24"/>
          <w:szCs w:val="24"/>
          <w:lang w:val="en-US"/>
        </w:rPr>
        <w:t>puțin</w:t>
      </w:r>
      <w:proofErr w:type="spellEnd"/>
      <w:r>
        <w:rPr>
          <w:rFonts w:cs="Arial"/>
          <w:sz w:val="24"/>
          <w:szCs w:val="24"/>
          <w:lang w:val="en-US"/>
        </w:rPr>
        <w:t xml:space="preserve"> 10 </w:t>
      </w:r>
      <w:proofErr w:type="spellStart"/>
      <w:r>
        <w:rPr>
          <w:rFonts w:cs="Arial"/>
          <w:sz w:val="24"/>
          <w:szCs w:val="24"/>
          <w:lang w:val="en-US"/>
        </w:rPr>
        <w:t>ani</w:t>
      </w:r>
      <w:proofErr w:type="spellEnd"/>
      <w:r>
        <w:rPr>
          <w:rFonts w:cs="Arial"/>
          <w:sz w:val="24"/>
          <w:szCs w:val="24"/>
          <w:lang w:val="en-US"/>
        </w:rPr>
        <w:t xml:space="preserve"> </w:t>
      </w:r>
      <w:proofErr w:type="spellStart"/>
      <w:r>
        <w:rPr>
          <w:rFonts w:cs="Arial"/>
          <w:sz w:val="24"/>
          <w:szCs w:val="24"/>
          <w:lang w:val="en-US"/>
        </w:rPr>
        <w:t>începând</w:t>
      </w:r>
      <w:proofErr w:type="spellEnd"/>
      <w:r>
        <w:rPr>
          <w:rFonts w:cs="Arial"/>
          <w:sz w:val="24"/>
          <w:szCs w:val="24"/>
          <w:lang w:val="en-US"/>
        </w:rPr>
        <w:t xml:space="preserve"> </w:t>
      </w:r>
      <w:r w:rsidRPr="00D65FB8">
        <w:rPr>
          <w:rFonts w:cs="Arial"/>
          <w:sz w:val="24"/>
          <w:szCs w:val="24"/>
          <w:lang w:val="en-US"/>
        </w:rPr>
        <w:t xml:space="preserve">cu </w:t>
      </w:r>
      <w:proofErr w:type="spellStart"/>
      <w:r w:rsidRPr="00D65FB8">
        <w:rPr>
          <w:rFonts w:cs="Arial"/>
          <w:sz w:val="24"/>
          <w:szCs w:val="24"/>
          <w:lang w:val="en-US"/>
        </w:rPr>
        <w:t>anul</w:t>
      </w:r>
      <w:proofErr w:type="spellEnd"/>
      <w:r w:rsidRPr="00D65FB8">
        <w:rPr>
          <w:rFonts w:cs="Arial"/>
          <w:sz w:val="24"/>
          <w:szCs w:val="24"/>
          <w:lang w:val="en-US"/>
        </w:rPr>
        <w:t xml:space="preserve"> </w:t>
      </w:r>
      <w:proofErr w:type="spellStart"/>
      <w:r w:rsidRPr="00D65FB8">
        <w:rPr>
          <w:rFonts w:cs="Arial"/>
          <w:sz w:val="24"/>
          <w:szCs w:val="24"/>
          <w:lang w:val="en-US"/>
        </w:rPr>
        <w:t>depunerii</w:t>
      </w:r>
      <w:proofErr w:type="spellEnd"/>
      <w:r w:rsidRPr="00D65FB8">
        <w:rPr>
          <w:rFonts w:cs="Arial"/>
          <w:sz w:val="24"/>
          <w:szCs w:val="24"/>
          <w:lang w:val="en-US"/>
        </w:rPr>
        <w:t xml:space="preserve"> </w:t>
      </w:r>
      <w:proofErr w:type="spellStart"/>
      <w:r w:rsidRPr="00D65FB8">
        <w:rPr>
          <w:rFonts w:cs="Arial"/>
          <w:sz w:val="24"/>
          <w:szCs w:val="24"/>
          <w:lang w:val="en-US"/>
        </w:rPr>
        <w:t>cererii</w:t>
      </w:r>
      <w:proofErr w:type="spellEnd"/>
      <w:r w:rsidRPr="00D65FB8">
        <w:rPr>
          <w:rFonts w:cs="Arial"/>
          <w:sz w:val="24"/>
          <w:szCs w:val="24"/>
          <w:lang w:val="en-US"/>
        </w:rPr>
        <w:t xml:space="preserve"> de </w:t>
      </w:r>
      <w:proofErr w:type="spellStart"/>
      <w:r w:rsidRPr="00D65FB8">
        <w:rPr>
          <w:rFonts w:cs="Arial"/>
          <w:sz w:val="24"/>
          <w:szCs w:val="24"/>
          <w:lang w:val="en-US"/>
        </w:rPr>
        <w:t>finanţ</w:t>
      </w:r>
      <w:r>
        <w:rPr>
          <w:rFonts w:cs="Arial"/>
          <w:sz w:val="24"/>
          <w:szCs w:val="24"/>
          <w:lang w:val="en-US"/>
        </w:rPr>
        <w:t>are</w:t>
      </w:r>
      <w:proofErr w:type="spellEnd"/>
      <w:r>
        <w:rPr>
          <w:rFonts w:cs="Arial"/>
          <w:sz w:val="24"/>
          <w:szCs w:val="24"/>
          <w:lang w:val="en-US"/>
        </w:rPr>
        <w:t xml:space="preserve">, </w:t>
      </w:r>
      <w:proofErr w:type="spellStart"/>
      <w:r>
        <w:rPr>
          <w:rFonts w:cs="Arial"/>
          <w:sz w:val="24"/>
          <w:szCs w:val="24"/>
          <w:lang w:val="en-US"/>
        </w:rPr>
        <w:t>corespunzătoare</w:t>
      </w:r>
      <w:proofErr w:type="spellEnd"/>
      <w:r>
        <w:rPr>
          <w:rFonts w:cs="Arial"/>
          <w:sz w:val="24"/>
          <w:szCs w:val="24"/>
          <w:lang w:val="en-US"/>
        </w:rPr>
        <w:t xml:space="preserve"> </w:t>
      </w:r>
      <w:proofErr w:type="spellStart"/>
      <w:r>
        <w:rPr>
          <w:rFonts w:cs="Arial"/>
          <w:sz w:val="24"/>
          <w:szCs w:val="24"/>
          <w:lang w:val="en-US"/>
        </w:rPr>
        <w:t>asigurării</w:t>
      </w:r>
      <w:proofErr w:type="spellEnd"/>
      <w:r>
        <w:rPr>
          <w:rFonts w:cs="Arial"/>
          <w:sz w:val="24"/>
          <w:szCs w:val="24"/>
          <w:lang w:val="en-US"/>
        </w:rPr>
        <w:t xml:space="preserve"> </w:t>
      </w:r>
      <w:proofErr w:type="spellStart"/>
      <w:r w:rsidRPr="00D65FB8">
        <w:rPr>
          <w:rFonts w:cs="Arial"/>
          <w:sz w:val="24"/>
          <w:szCs w:val="24"/>
          <w:lang w:val="en-US"/>
        </w:rPr>
        <w:t>sustenabilității</w:t>
      </w:r>
      <w:proofErr w:type="spellEnd"/>
      <w:r w:rsidRPr="00D65FB8">
        <w:rPr>
          <w:rFonts w:cs="Arial"/>
          <w:sz w:val="24"/>
          <w:szCs w:val="24"/>
          <w:lang w:val="en-US"/>
        </w:rPr>
        <w:t xml:space="preserve"> </w:t>
      </w:r>
      <w:proofErr w:type="spellStart"/>
      <w:r w:rsidRPr="00D65FB8">
        <w:rPr>
          <w:rFonts w:cs="Arial"/>
          <w:sz w:val="24"/>
          <w:szCs w:val="24"/>
          <w:lang w:val="en-US"/>
        </w:rPr>
        <w:t>investiției</w:t>
      </w:r>
      <w:proofErr w:type="spellEnd"/>
      <w:r w:rsidRPr="00D65FB8">
        <w:rPr>
          <w:rFonts w:cs="Arial"/>
          <w:sz w:val="24"/>
          <w:szCs w:val="24"/>
          <w:lang w:val="en-US"/>
        </w:rPr>
        <w:t xml:space="preserve"> </w:t>
      </w:r>
      <w:proofErr w:type="spellStart"/>
      <w:r w:rsidRPr="00D65FB8">
        <w:rPr>
          <w:rFonts w:cs="Arial"/>
          <w:sz w:val="24"/>
          <w:szCs w:val="24"/>
          <w:lang w:val="en-US"/>
        </w:rPr>
        <w:t>şi</w:t>
      </w:r>
      <w:proofErr w:type="spellEnd"/>
      <w:r w:rsidRPr="00D65FB8">
        <w:rPr>
          <w:rFonts w:cs="Arial"/>
          <w:sz w:val="24"/>
          <w:szCs w:val="24"/>
          <w:lang w:val="en-US"/>
        </w:rPr>
        <w:t xml:space="preserve"> care </w:t>
      </w:r>
      <w:proofErr w:type="spellStart"/>
      <w:r w:rsidRPr="00D65FB8">
        <w:rPr>
          <w:rFonts w:cs="Arial"/>
          <w:sz w:val="24"/>
          <w:szCs w:val="24"/>
          <w:lang w:val="en-US"/>
        </w:rPr>
        <w:t>oferă</w:t>
      </w:r>
      <w:proofErr w:type="spellEnd"/>
      <w:r w:rsidRPr="00D65FB8">
        <w:rPr>
          <w:rFonts w:cs="Arial"/>
          <w:sz w:val="24"/>
          <w:szCs w:val="24"/>
          <w:lang w:val="en-US"/>
        </w:rPr>
        <w:t xml:space="preserve"> </w:t>
      </w:r>
      <w:proofErr w:type="spellStart"/>
      <w:r w:rsidRPr="00D65FB8">
        <w:rPr>
          <w:rFonts w:cs="Arial"/>
          <w:sz w:val="24"/>
          <w:szCs w:val="24"/>
          <w:lang w:val="en-US"/>
        </w:rPr>
        <w:t>dreptul</w:t>
      </w:r>
      <w:proofErr w:type="spellEnd"/>
      <w:r w:rsidRPr="00D65FB8">
        <w:rPr>
          <w:rFonts w:cs="Arial"/>
          <w:sz w:val="24"/>
          <w:szCs w:val="24"/>
          <w:lang w:val="en-US"/>
        </w:rPr>
        <w:t xml:space="preserve"> </w:t>
      </w:r>
      <w:proofErr w:type="spellStart"/>
      <w:r w:rsidRPr="00D65FB8">
        <w:rPr>
          <w:rFonts w:cs="Arial"/>
          <w:sz w:val="24"/>
          <w:szCs w:val="24"/>
          <w:lang w:val="en-US"/>
        </w:rPr>
        <w:t>titul</w:t>
      </w:r>
      <w:r>
        <w:rPr>
          <w:rFonts w:cs="Arial"/>
          <w:sz w:val="24"/>
          <w:szCs w:val="24"/>
          <w:lang w:val="en-US"/>
        </w:rPr>
        <w:t>arului</w:t>
      </w:r>
      <w:proofErr w:type="spellEnd"/>
      <w:r>
        <w:rPr>
          <w:rFonts w:cs="Arial"/>
          <w:sz w:val="24"/>
          <w:szCs w:val="24"/>
          <w:lang w:val="en-US"/>
        </w:rPr>
        <w:t xml:space="preserve"> de </w:t>
      </w:r>
      <w:proofErr w:type="gramStart"/>
      <w:r>
        <w:rPr>
          <w:rFonts w:cs="Arial"/>
          <w:sz w:val="24"/>
          <w:szCs w:val="24"/>
          <w:lang w:val="en-US"/>
        </w:rPr>
        <w:t>a</w:t>
      </w:r>
      <w:proofErr w:type="gramEnd"/>
      <w:r>
        <w:rPr>
          <w:rFonts w:cs="Arial"/>
          <w:sz w:val="24"/>
          <w:szCs w:val="24"/>
          <w:lang w:val="en-US"/>
        </w:rPr>
        <w:t xml:space="preserve"> </w:t>
      </w:r>
      <w:proofErr w:type="spellStart"/>
      <w:r>
        <w:rPr>
          <w:rFonts w:cs="Arial"/>
          <w:sz w:val="24"/>
          <w:szCs w:val="24"/>
          <w:lang w:val="en-US"/>
        </w:rPr>
        <w:t>executa</w:t>
      </w:r>
      <w:proofErr w:type="spellEnd"/>
      <w:r>
        <w:rPr>
          <w:rFonts w:cs="Arial"/>
          <w:sz w:val="24"/>
          <w:szCs w:val="24"/>
          <w:lang w:val="en-US"/>
        </w:rPr>
        <w:t xml:space="preserve"> </w:t>
      </w:r>
      <w:proofErr w:type="spellStart"/>
      <w:r>
        <w:rPr>
          <w:rFonts w:cs="Arial"/>
          <w:sz w:val="24"/>
          <w:szCs w:val="24"/>
          <w:lang w:val="en-US"/>
        </w:rPr>
        <w:t>lucrările</w:t>
      </w:r>
      <w:proofErr w:type="spellEnd"/>
      <w:r>
        <w:rPr>
          <w:rFonts w:cs="Arial"/>
          <w:sz w:val="24"/>
          <w:szCs w:val="24"/>
          <w:lang w:val="en-US"/>
        </w:rPr>
        <w:t xml:space="preserve"> </w:t>
      </w:r>
      <w:r w:rsidRPr="00D65FB8">
        <w:rPr>
          <w:rFonts w:cs="Arial"/>
          <w:sz w:val="24"/>
          <w:szCs w:val="24"/>
          <w:lang w:val="en-US"/>
        </w:rPr>
        <w:t xml:space="preserve">de </w:t>
      </w:r>
      <w:proofErr w:type="spellStart"/>
      <w:r w:rsidRPr="00D65FB8">
        <w:rPr>
          <w:rFonts w:cs="Arial"/>
          <w:sz w:val="24"/>
          <w:szCs w:val="24"/>
          <w:lang w:val="en-US"/>
        </w:rPr>
        <w:t>construcție</w:t>
      </w:r>
      <w:proofErr w:type="spellEnd"/>
      <w:r w:rsidRPr="00D65FB8">
        <w:rPr>
          <w:rFonts w:cs="Arial"/>
          <w:sz w:val="24"/>
          <w:szCs w:val="24"/>
          <w:lang w:val="en-US"/>
        </w:rPr>
        <w:t xml:space="preserve"> </w:t>
      </w:r>
      <w:proofErr w:type="spellStart"/>
      <w:r w:rsidRPr="00D65FB8">
        <w:rPr>
          <w:rFonts w:cs="Arial"/>
          <w:sz w:val="24"/>
          <w:szCs w:val="24"/>
          <w:lang w:val="en-US"/>
        </w:rPr>
        <w:t>prevăzute</w:t>
      </w:r>
      <w:proofErr w:type="spellEnd"/>
      <w:r w:rsidRPr="00D65FB8">
        <w:rPr>
          <w:rFonts w:cs="Arial"/>
          <w:sz w:val="24"/>
          <w:szCs w:val="24"/>
          <w:lang w:val="en-US"/>
        </w:rPr>
        <w:t xml:space="preserve"> </w:t>
      </w:r>
      <w:proofErr w:type="spellStart"/>
      <w:r w:rsidRPr="00D65FB8">
        <w:rPr>
          <w:rFonts w:cs="Arial"/>
          <w:sz w:val="24"/>
          <w:szCs w:val="24"/>
          <w:lang w:val="en-US"/>
        </w:rPr>
        <w:t>prin</w:t>
      </w:r>
      <w:proofErr w:type="spellEnd"/>
      <w:r w:rsidRPr="00D65FB8">
        <w:rPr>
          <w:rFonts w:cs="Arial"/>
          <w:sz w:val="24"/>
          <w:szCs w:val="24"/>
          <w:lang w:val="en-US"/>
        </w:rPr>
        <w:t xml:space="preserve"> </w:t>
      </w:r>
      <w:proofErr w:type="spellStart"/>
      <w:r w:rsidRPr="00D65FB8">
        <w:rPr>
          <w:rFonts w:cs="Arial"/>
          <w:sz w:val="24"/>
          <w:szCs w:val="24"/>
          <w:lang w:val="en-US"/>
        </w:rPr>
        <w:t>proiect</w:t>
      </w:r>
      <w:proofErr w:type="spellEnd"/>
      <w:r w:rsidRPr="00D65FB8">
        <w:rPr>
          <w:rFonts w:cs="Arial"/>
          <w:sz w:val="24"/>
          <w:szCs w:val="24"/>
          <w:lang w:val="en-US"/>
        </w:rPr>
        <w:t xml:space="preserve">, </w:t>
      </w:r>
      <w:proofErr w:type="spellStart"/>
      <w:r w:rsidRPr="00D65FB8">
        <w:rPr>
          <w:rFonts w:cs="Arial"/>
          <w:sz w:val="24"/>
          <w:szCs w:val="24"/>
          <w:lang w:val="en-US"/>
        </w:rPr>
        <w:t>în</w:t>
      </w:r>
      <w:proofErr w:type="spellEnd"/>
      <w:r w:rsidRPr="00D65FB8">
        <w:rPr>
          <w:rFonts w:cs="Arial"/>
          <w:sz w:val="24"/>
          <w:szCs w:val="24"/>
          <w:lang w:val="en-US"/>
        </w:rPr>
        <w:t xml:space="preserve"> </w:t>
      </w:r>
      <w:proofErr w:type="spellStart"/>
      <w:r w:rsidRPr="00D65FB8">
        <w:rPr>
          <w:rFonts w:cs="Arial"/>
          <w:sz w:val="24"/>
          <w:szCs w:val="24"/>
          <w:lang w:val="en-US"/>
        </w:rPr>
        <w:t>copie</w:t>
      </w:r>
      <w:proofErr w:type="spellEnd"/>
      <w:r w:rsidRPr="00D65FB8">
        <w:rPr>
          <w:rFonts w:cs="Arial"/>
          <w:sz w:val="24"/>
          <w:szCs w:val="24"/>
          <w:lang w:val="en-US"/>
        </w:rPr>
        <w:t>.</w:t>
      </w:r>
    </w:p>
    <w:p w:rsidR="00245609" w:rsidRPr="008032A8" w:rsidRDefault="00245609" w:rsidP="008C678B">
      <w:pPr>
        <w:tabs>
          <w:tab w:val="left" w:pos="0"/>
        </w:tabs>
        <w:spacing w:line="360" w:lineRule="auto"/>
        <w:jc w:val="both"/>
        <w:rPr>
          <w:b/>
          <w:sz w:val="24"/>
        </w:rPr>
      </w:pPr>
    </w:p>
    <w:p w:rsidR="00245609" w:rsidRPr="00245609" w:rsidRDefault="00245609" w:rsidP="00245609">
      <w:pPr>
        <w:autoSpaceDE w:val="0"/>
        <w:autoSpaceDN w:val="0"/>
        <w:adjustRightInd w:val="0"/>
        <w:spacing w:after="0" w:line="360" w:lineRule="auto"/>
        <w:jc w:val="both"/>
        <w:rPr>
          <w:rFonts w:cs="Arial"/>
          <w:b/>
          <w:bCs/>
          <w:sz w:val="24"/>
          <w:szCs w:val="24"/>
          <w:lang w:val="en-US"/>
        </w:rPr>
      </w:pPr>
      <w:proofErr w:type="spellStart"/>
      <w:r w:rsidRPr="00245609">
        <w:rPr>
          <w:rFonts w:cs="Arial"/>
          <w:b/>
          <w:bCs/>
          <w:sz w:val="24"/>
          <w:szCs w:val="24"/>
          <w:lang w:val="en-US"/>
        </w:rPr>
        <w:t>Documentele</w:t>
      </w:r>
      <w:proofErr w:type="spellEnd"/>
      <w:r w:rsidRPr="00245609">
        <w:rPr>
          <w:rFonts w:cs="Arial"/>
          <w:b/>
          <w:bCs/>
          <w:sz w:val="24"/>
          <w:szCs w:val="24"/>
          <w:lang w:val="en-US"/>
        </w:rPr>
        <w:t xml:space="preserve"> de </w:t>
      </w:r>
      <w:proofErr w:type="spellStart"/>
      <w:r w:rsidRPr="00245609">
        <w:rPr>
          <w:rFonts w:cs="Arial"/>
          <w:b/>
          <w:bCs/>
          <w:sz w:val="24"/>
          <w:szCs w:val="24"/>
          <w:lang w:val="en-US"/>
        </w:rPr>
        <w:t>mai</w:t>
      </w:r>
      <w:proofErr w:type="spellEnd"/>
      <w:r w:rsidRPr="00245609">
        <w:rPr>
          <w:rFonts w:cs="Arial"/>
          <w:b/>
          <w:bCs/>
          <w:sz w:val="24"/>
          <w:szCs w:val="24"/>
          <w:lang w:val="en-US"/>
        </w:rPr>
        <w:t xml:space="preserve"> </w:t>
      </w:r>
      <w:proofErr w:type="spellStart"/>
      <w:r w:rsidRPr="00245609">
        <w:rPr>
          <w:rFonts w:cs="Arial"/>
          <w:b/>
          <w:bCs/>
          <w:sz w:val="24"/>
          <w:szCs w:val="24"/>
          <w:lang w:val="en-US"/>
        </w:rPr>
        <w:t>sus</w:t>
      </w:r>
      <w:proofErr w:type="spellEnd"/>
      <w:r w:rsidRPr="00245609">
        <w:rPr>
          <w:rFonts w:cs="Arial"/>
          <w:b/>
          <w:bCs/>
          <w:sz w:val="24"/>
          <w:szCs w:val="24"/>
          <w:lang w:val="en-US"/>
        </w:rPr>
        <w:t xml:space="preserve"> </w:t>
      </w:r>
      <w:proofErr w:type="spellStart"/>
      <w:r w:rsidRPr="00245609">
        <w:rPr>
          <w:rFonts w:cs="Arial"/>
          <w:b/>
          <w:bCs/>
          <w:sz w:val="24"/>
          <w:szCs w:val="24"/>
          <w:lang w:val="en-US"/>
        </w:rPr>
        <w:t>vor</w:t>
      </w:r>
      <w:proofErr w:type="spellEnd"/>
      <w:r w:rsidRPr="00245609">
        <w:rPr>
          <w:rFonts w:cs="Arial"/>
          <w:b/>
          <w:bCs/>
          <w:sz w:val="24"/>
          <w:szCs w:val="24"/>
          <w:lang w:val="en-US"/>
        </w:rPr>
        <w:t xml:space="preserve"> fi </w:t>
      </w:r>
      <w:proofErr w:type="spellStart"/>
      <w:r w:rsidRPr="00245609">
        <w:rPr>
          <w:rFonts w:cs="Arial"/>
          <w:b/>
          <w:bCs/>
          <w:sz w:val="24"/>
          <w:szCs w:val="24"/>
          <w:lang w:val="en-US"/>
        </w:rPr>
        <w:t>însoțite</w:t>
      </w:r>
      <w:proofErr w:type="spellEnd"/>
      <w:r w:rsidRPr="00245609">
        <w:rPr>
          <w:rFonts w:cs="Arial"/>
          <w:b/>
          <w:bCs/>
          <w:sz w:val="24"/>
          <w:szCs w:val="24"/>
          <w:lang w:val="en-US"/>
        </w:rPr>
        <w:t xml:space="preserve"> de:</w:t>
      </w:r>
    </w:p>
    <w:p w:rsidR="008C678B" w:rsidRDefault="00245609" w:rsidP="00245609">
      <w:pPr>
        <w:autoSpaceDE w:val="0"/>
        <w:autoSpaceDN w:val="0"/>
        <w:adjustRightInd w:val="0"/>
        <w:spacing w:after="0" w:line="360" w:lineRule="auto"/>
        <w:ind w:firstLine="720"/>
        <w:jc w:val="both"/>
        <w:rPr>
          <w:rFonts w:cs="Arial"/>
          <w:sz w:val="24"/>
          <w:szCs w:val="24"/>
          <w:lang w:val="en-US"/>
        </w:rPr>
      </w:pPr>
      <w:proofErr w:type="spellStart"/>
      <w:r w:rsidRPr="00245609">
        <w:rPr>
          <w:rFonts w:cs="Arial"/>
          <w:b/>
          <w:bCs/>
          <w:sz w:val="24"/>
          <w:szCs w:val="24"/>
          <w:lang w:val="en-US"/>
        </w:rPr>
        <w:t>Documente</w:t>
      </w:r>
      <w:proofErr w:type="spellEnd"/>
      <w:r w:rsidRPr="00245609">
        <w:rPr>
          <w:rFonts w:cs="Arial"/>
          <w:b/>
          <w:bCs/>
          <w:sz w:val="24"/>
          <w:szCs w:val="24"/>
          <w:lang w:val="en-US"/>
        </w:rPr>
        <w:t xml:space="preserve"> </w:t>
      </w:r>
      <w:proofErr w:type="spellStart"/>
      <w:r w:rsidRPr="00245609">
        <w:rPr>
          <w:rFonts w:cs="Arial"/>
          <w:b/>
          <w:bCs/>
          <w:sz w:val="24"/>
          <w:szCs w:val="24"/>
          <w:lang w:val="en-US"/>
        </w:rPr>
        <w:t>cadastrale</w:t>
      </w:r>
      <w:proofErr w:type="spellEnd"/>
      <w:r w:rsidRPr="00245609">
        <w:rPr>
          <w:rFonts w:cs="Arial"/>
          <w:b/>
          <w:bCs/>
          <w:sz w:val="24"/>
          <w:szCs w:val="24"/>
          <w:lang w:val="en-US"/>
        </w:rPr>
        <w:t xml:space="preserve"> </w:t>
      </w:r>
      <w:proofErr w:type="spellStart"/>
      <w:r w:rsidRPr="00245609">
        <w:rPr>
          <w:rFonts w:cs="Arial"/>
          <w:b/>
          <w:bCs/>
          <w:sz w:val="24"/>
          <w:szCs w:val="24"/>
          <w:lang w:val="en-US"/>
        </w:rPr>
        <w:t>şi</w:t>
      </w:r>
      <w:proofErr w:type="spellEnd"/>
      <w:r w:rsidRPr="00245609">
        <w:rPr>
          <w:rFonts w:cs="Arial"/>
          <w:b/>
          <w:bCs/>
          <w:sz w:val="24"/>
          <w:szCs w:val="24"/>
          <w:lang w:val="en-US"/>
        </w:rPr>
        <w:t xml:space="preserve"> </w:t>
      </w:r>
      <w:proofErr w:type="spellStart"/>
      <w:r w:rsidRPr="00245609">
        <w:rPr>
          <w:rFonts w:cs="Arial"/>
          <w:b/>
          <w:bCs/>
          <w:sz w:val="24"/>
          <w:szCs w:val="24"/>
          <w:lang w:val="en-US"/>
        </w:rPr>
        <w:t>documente</w:t>
      </w:r>
      <w:proofErr w:type="spellEnd"/>
      <w:r w:rsidRPr="00245609">
        <w:rPr>
          <w:rFonts w:cs="Arial"/>
          <w:b/>
          <w:bCs/>
          <w:sz w:val="24"/>
          <w:szCs w:val="24"/>
          <w:lang w:val="en-US"/>
        </w:rPr>
        <w:t xml:space="preserve"> </w:t>
      </w:r>
      <w:proofErr w:type="spellStart"/>
      <w:r w:rsidRPr="00245609">
        <w:rPr>
          <w:rFonts w:cs="Arial"/>
          <w:b/>
          <w:bCs/>
          <w:sz w:val="24"/>
          <w:szCs w:val="24"/>
          <w:lang w:val="en-US"/>
        </w:rPr>
        <w:t>privind</w:t>
      </w:r>
      <w:proofErr w:type="spellEnd"/>
      <w:r w:rsidRPr="00245609">
        <w:rPr>
          <w:rFonts w:cs="Arial"/>
          <w:b/>
          <w:bCs/>
          <w:sz w:val="24"/>
          <w:szCs w:val="24"/>
          <w:lang w:val="en-US"/>
        </w:rPr>
        <w:t xml:space="preserve"> </w:t>
      </w:r>
      <w:proofErr w:type="spellStart"/>
      <w:r w:rsidRPr="00245609">
        <w:rPr>
          <w:rFonts w:cs="Arial"/>
          <w:b/>
          <w:bCs/>
          <w:sz w:val="24"/>
          <w:szCs w:val="24"/>
          <w:lang w:val="en-US"/>
        </w:rPr>
        <w:t>înscrierea</w:t>
      </w:r>
      <w:proofErr w:type="spellEnd"/>
      <w:r w:rsidRPr="00245609">
        <w:rPr>
          <w:rFonts w:cs="Arial"/>
          <w:b/>
          <w:bCs/>
          <w:sz w:val="24"/>
          <w:szCs w:val="24"/>
          <w:lang w:val="en-US"/>
        </w:rPr>
        <w:t xml:space="preserve"> </w:t>
      </w:r>
      <w:proofErr w:type="spellStart"/>
      <w:r w:rsidRPr="00245609">
        <w:rPr>
          <w:rFonts w:cs="Arial"/>
          <w:b/>
          <w:bCs/>
          <w:sz w:val="24"/>
          <w:szCs w:val="24"/>
          <w:lang w:val="en-US"/>
        </w:rPr>
        <w:t>imobilelor</w:t>
      </w:r>
      <w:proofErr w:type="spellEnd"/>
      <w:r w:rsidRPr="00245609">
        <w:rPr>
          <w:rFonts w:cs="Arial"/>
          <w:b/>
          <w:bCs/>
          <w:sz w:val="24"/>
          <w:szCs w:val="24"/>
          <w:lang w:val="en-US"/>
        </w:rPr>
        <w:t xml:space="preserve"> </w:t>
      </w:r>
      <w:proofErr w:type="spellStart"/>
      <w:r w:rsidRPr="00245609">
        <w:rPr>
          <w:rFonts w:cs="Arial"/>
          <w:b/>
          <w:bCs/>
          <w:sz w:val="24"/>
          <w:szCs w:val="24"/>
          <w:lang w:val="en-US"/>
        </w:rPr>
        <w:t>în</w:t>
      </w:r>
      <w:proofErr w:type="spellEnd"/>
      <w:r>
        <w:rPr>
          <w:rFonts w:cs="Arial"/>
          <w:b/>
          <w:bCs/>
          <w:sz w:val="24"/>
          <w:szCs w:val="24"/>
          <w:lang w:val="en-US"/>
        </w:rPr>
        <w:t xml:space="preserve"> </w:t>
      </w:r>
      <w:proofErr w:type="spellStart"/>
      <w:r w:rsidRPr="00245609">
        <w:rPr>
          <w:rFonts w:cs="Arial"/>
          <w:b/>
          <w:bCs/>
          <w:sz w:val="24"/>
          <w:szCs w:val="24"/>
          <w:lang w:val="en-US"/>
        </w:rPr>
        <w:t>evidențele</w:t>
      </w:r>
      <w:proofErr w:type="spellEnd"/>
      <w:r w:rsidRPr="00245609">
        <w:rPr>
          <w:rFonts w:cs="Arial"/>
          <w:b/>
          <w:bCs/>
          <w:sz w:val="24"/>
          <w:szCs w:val="24"/>
          <w:lang w:val="en-US"/>
        </w:rPr>
        <w:t xml:space="preserve"> de </w:t>
      </w:r>
      <w:proofErr w:type="spellStart"/>
      <w:r w:rsidRPr="00245609">
        <w:rPr>
          <w:rFonts w:cs="Arial"/>
          <w:b/>
          <w:bCs/>
          <w:sz w:val="24"/>
          <w:szCs w:val="24"/>
          <w:lang w:val="en-US"/>
        </w:rPr>
        <w:t>cadastru</w:t>
      </w:r>
      <w:proofErr w:type="spellEnd"/>
      <w:r w:rsidRPr="00245609">
        <w:rPr>
          <w:rFonts w:cs="Arial"/>
          <w:b/>
          <w:bCs/>
          <w:sz w:val="24"/>
          <w:szCs w:val="24"/>
          <w:lang w:val="en-US"/>
        </w:rPr>
        <w:t xml:space="preserve"> </w:t>
      </w:r>
      <w:proofErr w:type="spellStart"/>
      <w:r w:rsidRPr="00245609">
        <w:rPr>
          <w:rFonts w:cs="Arial"/>
          <w:b/>
          <w:bCs/>
          <w:sz w:val="24"/>
          <w:szCs w:val="24"/>
          <w:lang w:val="en-US"/>
        </w:rPr>
        <w:t>și</w:t>
      </w:r>
      <w:proofErr w:type="spellEnd"/>
      <w:r w:rsidRPr="00245609">
        <w:rPr>
          <w:rFonts w:cs="Arial"/>
          <w:b/>
          <w:bCs/>
          <w:sz w:val="24"/>
          <w:szCs w:val="24"/>
          <w:lang w:val="en-US"/>
        </w:rPr>
        <w:t xml:space="preserve"> carte </w:t>
      </w:r>
      <w:proofErr w:type="spellStart"/>
      <w:r w:rsidRPr="00245609">
        <w:rPr>
          <w:rFonts w:cs="Arial"/>
          <w:b/>
          <w:bCs/>
          <w:sz w:val="24"/>
          <w:szCs w:val="24"/>
          <w:lang w:val="en-US"/>
        </w:rPr>
        <w:t>funciară</w:t>
      </w:r>
      <w:proofErr w:type="spellEnd"/>
      <w:r w:rsidRPr="00245609">
        <w:rPr>
          <w:rFonts w:cs="Arial"/>
          <w:b/>
          <w:bCs/>
          <w:sz w:val="24"/>
          <w:szCs w:val="24"/>
          <w:lang w:val="en-US"/>
        </w:rPr>
        <w:t xml:space="preserve"> (extras de carte </w:t>
      </w:r>
      <w:proofErr w:type="spellStart"/>
      <w:r w:rsidRPr="00245609">
        <w:rPr>
          <w:rFonts w:cs="Arial"/>
          <w:b/>
          <w:bCs/>
          <w:sz w:val="24"/>
          <w:szCs w:val="24"/>
          <w:lang w:val="en-US"/>
        </w:rPr>
        <w:t>funciară</w:t>
      </w:r>
      <w:proofErr w:type="spellEnd"/>
      <w:r>
        <w:rPr>
          <w:rFonts w:cs="Arial"/>
          <w:b/>
          <w:bCs/>
          <w:sz w:val="24"/>
          <w:szCs w:val="24"/>
          <w:lang w:val="en-US"/>
        </w:rPr>
        <w:t xml:space="preserve"> </w:t>
      </w:r>
      <w:proofErr w:type="spellStart"/>
      <w:r>
        <w:rPr>
          <w:rFonts w:cs="Arial"/>
          <w:b/>
          <w:bCs/>
          <w:sz w:val="24"/>
          <w:szCs w:val="24"/>
          <w:lang w:val="en-US"/>
        </w:rPr>
        <w:t>pentru</w:t>
      </w:r>
      <w:proofErr w:type="spellEnd"/>
      <w:r>
        <w:rPr>
          <w:rFonts w:cs="Arial"/>
          <w:b/>
          <w:bCs/>
          <w:sz w:val="24"/>
          <w:szCs w:val="24"/>
          <w:lang w:val="en-US"/>
        </w:rPr>
        <w:t xml:space="preserve"> </w:t>
      </w:r>
      <w:proofErr w:type="spellStart"/>
      <w:r w:rsidRPr="00245609">
        <w:rPr>
          <w:rFonts w:cs="Arial"/>
          <w:b/>
          <w:bCs/>
          <w:sz w:val="24"/>
          <w:szCs w:val="24"/>
          <w:lang w:val="en-US"/>
        </w:rPr>
        <w:t>informare</w:t>
      </w:r>
      <w:proofErr w:type="spellEnd"/>
      <w:r w:rsidRPr="00245609">
        <w:rPr>
          <w:rFonts w:cs="Arial"/>
          <w:b/>
          <w:bCs/>
          <w:sz w:val="24"/>
          <w:szCs w:val="24"/>
          <w:lang w:val="en-US"/>
        </w:rPr>
        <w:t xml:space="preserve"> din care </w:t>
      </w:r>
      <w:proofErr w:type="spellStart"/>
      <w:proofErr w:type="gramStart"/>
      <w:r w:rsidRPr="00245609">
        <w:rPr>
          <w:rFonts w:cs="Arial"/>
          <w:b/>
          <w:bCs/>
          <w:sz w:val="24"/>
          <w:szCs w:val="24"/>
          <w:lang w:val="en-US"/>
        </w:rPr>
        <w:t>să</w:t>
      </w:r>
      <w:proofErr w:type="spellEnd"/>
      <w:proofErr w:type="gramEnd"/>
      <w:r w:rsidRPr="00245609">
        <w:rPr>
          <w:rFonts w:cs="Arial"/>
          <w:b/>
          <w:bCs/>
          <w:sz w:val="24"/>
          <w:szCs w:val="24"/>
          <w:lang w:val="en-US"/>
        </w:rPr>
        <w:t xml:space="preserve"> </w:t>
      </w:r>
      <w:proofErr w:type="spellStart"/>
      <w:r w:rsidRPr="00245609">
        <w:rPr>
          <w:rFonts w:cs="Arial"/>
          <w:b/>
          <w:bCs/>
          <w:sz w:val="24"/>
          <w:szCs w:val="24"/>
          <w:lang w:val="en-US"/>
        </w:rPr>
        <w:t>rezulte</w:t>
      </w:r>
      <w:proofErr w:type="spellEnd"/>
      <w:r w:rsidRPr="00245609">
        <w:rPr>
          <w:rFonts w:cs="Arial"/>
          <w:b/>
          <w:bCs/>
          <w:sz w:val="24"/>
          <w:szCs w:val="24"/>
          <w:lang w:val="en-US"/>
        </w:rPr>
        <w:t xml:space="preserve"> </w:t>
      </w:r>
      <w:proofErr w:type="spellStart"/>
      <w:r w:rsidRPr="00245609">
        <w:rPr>
          <w:rFonts w:cs="Arial"/>
          <w:b/>
          <w:bCs/>
          <w:sz w:val="24"/>
          <w:szCs w:val="24"/>
          <w:lang w:val="en-US"/>
        </w:rPr>
        <w:t>inscrierea</w:t>
      </w:r>
      <w:proofErr w:type="spellEnd"/>
      <w:r>
        <w:rPr>
          <w:rFonts w:cs="Arial"/>
          <w:b/>
          <w:bCs/>
          <w:sz w:val="24"/>
          <w:szCs w:val="24"/>
          <w:lang w:val="en-US"/>
        </w:rPr>
        <w:t xml:space="preserve"> </w:t>
      </w:r>
      <w:proofErr w:type="spellStart"/>
      <w:r>
        <w:rPr>
          <w:rFonts w:cs="Arial"/>
          <w:b/>
          <w:bCs/>
          <w:sz w:val="24"/>
          <w:szCs w:val="24"/>
          <w:lang w:val="en-US"/>
        </w:rPr>
        <w:t>imobilului</w:t>
      </w:r>
      <w:proofErr w:type="spellEnd"/>
      <w:r>
        <w:rPr>
          <w:rFonts w:cs="Arial"/>
          <w:b/>
          <w:bCs/>
          <w:sz w:val="24"/>
          <w:szCs w:val="24"/>
          <w:lang w:val="en-US"/>
        </w:rPr>
        <w:t xml:space="preserve"> </w:t>
      </w:r>
      <w:proofErr w:type="spellStart"/>
      <w:r>
        <w:rPr>
          <w:rFonts w:cs="Arial"/>
          <w:b/>
          <w:bCs/>
          <w:sz w:val="24"/>
          <w:szCs w:val="24"/>
          <w:lang w:val="en-US"/>
        </w:rPr>
        <w:t>în</w:t>
      </w:r>
      <w:proofErr w:type="spellEnd"/>
      <w:r>
        <w:rPr>
          <w:rFonts w:cs="Arial"/>
          <w:b/>
          <w:bCs/>
          <w:sz w:val="24"/>
          <w:szCs w:val="24"/>
          <w:lang w:val="en-US"/>
        </w:rPr>
        <w:t xml:space="preserve"> </w:t>
      </w:r>
      <w:proofErr w:type="spellStart"/>
      <w:r>
        <w:rPr>
          <w:rFonts w:cs="Arial"/>
          <w:b/>
          <w:bCs/>
          <w:sz w:val="24"/>
          <w:szCs w:val="24"/>
          <w:lang w:val="en-US"/>
        </w:rPr>
        <w:t>cartea</w:t>
      </w:r>
      <w:proofErr w:type="spellEnd"/>
      <w:r>
        <w:rPr>
          <w:rFonts w:cs="Arial"/>
          <w:b/>
          <w:bCs/>
          <w:sz w:val="24"/>
          <w:szCs w:val="24"/>
          <w:lang w:val="en-US"/>
        </w:rPr>
        <w:t xml:space="preserve"> </w:t>
      </w:r>
      <w:proofErr w:type="spellStart"/>
      <w:r>
        <w:rPr>
          <w:rFonts w:cs="Arial"/>
          <w:b/>
          <w:bCs/>
          <w:sz w:val="24"/>
          <w:szCs w:val="24"/>
          <w:lang w:val="en-US"/>
        </w:rPr>
        <w:t>funciară</w:t>
      </w:r>
      <w:proofErr w:type="spellEnd"/>
      <w:r>
        <w:rPr>
          <w:rFonts w:cs="Arial"/>
          <w:b/>
          <w:bCs/>
          <w:sz w:val="24"/>
          <w:szCs w:val="24"/>
          <w:lang w:val="en-US"/>
        </w:rPr>
        <w:t xml:space="preserve">, </w:t>
      </w:r>
      <w:proofErr w:type="spellStart"/>
      <w:r w:rsidRPr="00245609">
        <w:rPr>
          <w:rFonts w:cs="Arial"/>
          <w:b/>
          <w:bCs/>
          <w:sz w:val="24"/>
          <w:szCs w:val="24"/>
          <w:lang w:val="en-US"/>
        </w:rPr>
        <w:t>precum</w:t>
      </w:r>
      <w:proofErr w:type="spellEnd"/>
      <w:r w:rsidRPr="00245609">
        <w:rPr>
          <w:rFonts w:cs="Arial"/>
          <w:b/>
          <w:bCs/>
          <w:sz w:val="24"/>
          <w:szCs w:val="24"/>
          <w:lang w:val="en-US"/>
        </w:rPr>
        <w:t xml:space="preserve"> </w:t>
      </w:r>
      <w:proofErr w:type="spellStart"/>
      <w:r w:rsidRPr="00245609">
        <w:rPr>
          <w:rFonts w:cs="Arial"/>
          <w:b/>
          <w:bCs/>
          <w:sz w:val="24"/>
          <w:szCs w:val="24"/>
          <w:lang w:val="en-US"/>
        </w:rPr>
        <w:t>și</w:t>
      </w:r>
      <w:proofErr w:type="spellEnd"/>
      <w:r w:rsidRPr="00245609">
        <w:rPr>
          <w:rFonts w:cs="Arial"/>
          <w:b/>
          <w:bCs/>
          <w:sz w:val="24"/>
          <w:szCs w:val="24"/>
          <w:lang w:val="en-US"/>
        </w:rPr>
        <w:t xml:space="preserve"> </w:t>
      </w:r>
      <w:proofErr w:type="spellStart"/>
      <w:r w:rsidRPr="00245609">
        <w:rPr>
          <w:rFonts w:cs="Arial"/>
          <w:b/>
          <w:bCs/>
          <w:sz w:val="24"/>
          <w:szCs w:val="24"/>
          <w:lang w:val="en-US"/>
        </w:rPr>
        <w:t>încheierea</w:t>
      </w:r>
      <w:proofErr w:type="spellEnd"/>
      <w:r w:rsidRPr="00245609">
        <w:rPr>
          <w:rFonts w:cs="Arial"/>
          <w:b/>
          <w:bCs/>
          <w:sz w:val="24"/>
          <w:szCs w:val="24"/>
          <w:lang w:val="en-US"/>
        </w:rPr>
        <w:t xml:space="preserve"> de carte </w:t>
      </w:r>
      <w:proofErr w:type="spellStart"/>
      <w:r w:rsidRPr="00245609">
        <w:rPr>
          <w:rFonts w:cs="Arial"/>
          <w:b/>
          <w:bCs/>
          <w:sz w:val="24"/>
          <w:szCs w:val="24"/>
          <w:lang w:val="en-US"/>
        </w:rPr>
        <w:t>funciară</w:t>
      </w:r>
      <w:proofErr w:type="spellEnd"/>
      <w:r w:rsidRPr="00245609">
        <w:rPr>
          <w:rFonts w:cs="Arial"/>
          <w:b/>
          <w:bCs/>
          <w:sz w:val="24"/>
          <w:szCs w:val="24"/>
          <w:lang w:val="en-US"/>
        </w:rPr>
        <w:t xml:space="preserve"> </w:t>
      </w:r>
      <w:proofErr w:type="spellStart"/>
      <w:r w:rsidRPr="00245609">
        <w:rPr>
          <w:rFonts w:cs="Arial"/>
          <w:b/>
          <w:bCs/>
          <w:sz w:val="24"/>
          <w:szCs w:val="24"/>
          <w:lang w:val="en-US"/>
        </w:rPr>
        <w:t>emisă</w:t>
      </w:r>
      <w:proofErr w:type="spellEnd"/>
      <w:r w:rsidRPr="00245609">
        <w:rPr>
          <w:rFonts w:cs="Arial"/>
          <w:b/>
          <w:bCs/>
          <w:sz w:val="24"/>
          <w:szCs w:val="24"/>
          <w:lang w:val="en-US"/>
        </w:rPr>
        <w:t xml:space="preserve"> de OCPI)</w:t>
      </w:r>
      <w:r w:rsidRPr="00245609">
        <w:rPr>
          <w:rFonts w:cs="Arial"/>
          <w:sz w:val="24"/>
          <w:szCs w:val="24"/>
          <w:lang w:val="en-US"/>
        </w:rPr>
        <w:t xml:space="preserve">, </w:t>
      </w:r>
      <w:proofErr w:type="spellStart"/>
      <w:r w:rsidRPr="00245609">
        <w:rPr>
          <w:rFonts w:cs="Arial"/>
          <w:sz w:val="24"/>
          <w:szCs w:val="24"/>
          <w:lang w:val="en-US"/>
        </w:rPr>
        <w:t>în</w:t>
      </w:r>
      <w:proofErr w:type="spellEnd"/>
      <w:r w:rsidRPr="00245609">
        <w:rPr>
          <w:rFonts w:cs="Arial"/>
          <w:sz w:val="24"/>
          <w:szCs w:val="24"/>
          <w:lang w:val="en-US"/>
        </w:rPr>
        <w:t xml:space="preserve"> </w:t>
      </w:r>
      <w:proofErr w:type="spellStart"/>
      <w:r w:rsidRPr="00245609">
        <w:rPr>
          <w:rFonts w:cs="Arial"/>
          <w:sz w:val="24"/>
          <w:szCs w:val="24"/>
          <w:lang w:val="en-US"/>
        </w:rPr>
        <w:t>termen</w:t>
      </w:r>
      <w:proofErr w:type="spellEnd"/>
      <w:r w:rsidRPr="00245609">
        <w:rPr>
          <w:rFonts w:cs="Arial"/>
          <w:sz w:val="24"/>
          <w:szCs w:val="24"/>
          <w:lang w:val="en-US"/>
        </w:rPr>
        <w:t xml:space="preserve"> de</w:t>
      </w:r>
      <w:r>
        <w:rPr>
          <w:rFonts w:cs="Arial"/>
          <w:b/>
          <w:bCs/>
          <w:sz w:val="24"/>
          <w:szCs w:val="24"/>
          <w:lang w:val="en-US"/>
        </w:rPr>
        <w:t xml:space="preserve"> </w:t>
      </w:r>
      <w:proofErr w:type="spellStart"/>
      <w:r w:rsidRPr="00245609">
        <w:rPr>
          <w:rFonts w:cs="Arial"/>
          <w:sz w:val="24"/>
          <w:szCs w:val="24"/>
          <w:lang w:val="en-US"/>
        </w:rPr>
        <w:t>valabilitate</w:t>
      </w:r>
      <w:proofErr w:type="spellEnd"/>
      <w:r w:rsidRPr="00245609">
        <w:rPr>
          <w:rFonts w:cs="Arial"/>
          <w:sz w:val="24"/>
          <w:szCs w:val="24"/>
          <w:lang w:val="en-US"/>
        </w:rPr>
        <w:t xml:space="preserve"> la data </w:t>
      </w:r>
      <w:proofErr w:type="spellStart"/>
      <w:r w:rsidRPr="00245609">
        <w:rPr>
          <w:rFonts w:cs="Arial"/>
          <w:sz w:val="24"/>
          <w:szCs w:val="24"/>
          <w:lang w:val="en-US"/>
        </w:rPr>
        <w:t>depunerii</w:t>
      </w:r>
      <w:proofErr w:type="spellEnd"/>
      <w:r w:rsidRPr="00245609">
        <w:rPr>
          <w:rFonts w:cs="Arial"/>
          <w:sz w:val="24"/>
          <w:szCs w:val="24"/>
          <w:lang w:val="en-US"/>
        </w:rPr>
        <w:t xml:space="preserve"> (</w:t>
      </w:r>
      <w:proofErr w:type="spellStart"/>
      <w:r w:rsidRPr="00245609">
        <w:rPr>
          <w:rFonts w:cs="Arial"/>
          <w:sz w:val="24"/>
          <w:szCs w:val="24"/>
          <w:lang w:val="en-US"/>
        </w:rPr>
        <w:t>emis</w:t>
      </w:r>
      <w:proofErr w:type="spellEnd"/>
      <w:r w:rsidRPr="00245609">
        <w:rPr>
          <w:rFonts w:cs="Arial"/>
          <w:sz w:val="24"/>
          <w:szCs w:val="24"/>
          <w:lang w:val="en-US"/>
        </w:rPr>
        <w:t xml:space="preserve"> cu maxim 30 de </w:t>
      </w:r>
      <w:proofErr w:type="spellStart"/>
      <w:r w:rsidRPr="00245609">
        <w:rPr>
          <w:rFonts w:cs="Arial"/>
          <w:sz w:val="24"/>
          <w:szCs w:val="24"/>
          <w:lang w:val="en-US"/>
        </w:rPr>
        <w:t>zile</w:t>
      </w:r>
      <w:proofErr w:type="spellEnd"/>
      <w:r w:rsidRPr="00245609">
        <w:rPr>
          <w:rFonts w:cs="Arial"/>
          <w:sz w:val="24"/>
          <w:szCs w:val="24"/>
          <w:lang w:val="en-US"/>
        </w:rPr>
        <w:t xml:space="preserve"> </w:t>
      </w:r>
      <w:proofErr w:type="spellStart"/>
      <w:r w:rsidRPr="00245609">
        <w:rPr>
          <w:rFonts w:cs="Arial"/>
          <w:sz w:val="24"/>
          <w:szCs w:val="24"/>
          <w:lang w:val="en-US"/>
        </w:rPr>
        <w:t>înaintea</w:t>
      </w:r>
      <w:proofErr w:type="spellEnd"/>
      <w:r w:rsidRPr="00245609">
        <w:rPr>
          <w:rFonts w:cs="Arial"/>
          <w:sz w:val="24"/>
          <w:szCs w:val="24"/>
          <w:lang w:val="en-US"/>
        </w:rPr>
        <w:t xml:space="preserve"> </w:t>
      </w:r>
      <w:proofErr w:type="spellStart"/>
      <w:r w:rsidRPr="00245609">
        <w:rPr>
          <w:rFonts w:cs="Arial"/>
          <w:sz w:val="24"/>
          <w:szCs w:val="24"/>
          <w:lang w:val="en-US"/>
        </w:rPr>
        <w:t>depunerii</w:t>
      </w:r>
      <w:proofErr w:type="spellEnd"/>
      <w:r>
        <w:rPr>
          <w:rFonts w:cs="Arial"/>
          <w:b/>
          <w:bCs/>
          <w:sz w:val="24"/>
          <w:szCs w:val="24"/>
          <w:lang w:val="en-US"/>
        </w:rPr>
        <w:t xml:space="preserve"> </w:t>
      </w:r>
      <w:proofErr w:type="spellStart"/>
      <w:r w:rsidRPr="00245609">
        <w:rPr>
          <w:rFonts w:cs="Arial"/>
          <w:sz w:val="24"/>
          <w:szCs w:val="24"/>
          <w:lang w:val="en-US"/>
        </w:rPr>
        <w:t>proiectului</w:t>
      </w:r>
      <w:proofErr w:type="spellEnd"/>
      <w:r w:rsidRPr="00245609">
        <w:rPr>
          <w:rFonts w:cs="Arial"/>
          <w:sz w:val="24"/>
          <w:szCs w:val="24"/>
          <w:lang w:val="en-US"/>
        </w:rPr>
        <w:t>).</w:t>
      </w:r>
    </w:p>
    <w:p w:rsidR="00245609" w:rsidRDefault="00245609" w:rsidP="00245609">
      <w:pPr>
        <w:autoSpaceDE w:val="0"/>
        <w:autoSpaceDN w:val="0"/>
        <w:adjustRightInd w:val="0"/>
        <w:spacing w:after="0" w:line="360" w:lineRule="auto"/>
        <w:jc w:val="both"/>
        <w:rPr>
          <w:rFonts w:cs="Arial"/>
          <w:sz w:val="24"/>
          <w:szCs w:val="24"/>
          <w:lang w:val="en-US"/>
        </w:rPr>
      </w:pPr>
    </w:p>
    <w:p w:rsidR="00245609" w:rsidRDefault="00245609" w:rsidP="00245609">
      <w:pPr>
        <w:autoSpaceDE w:val="0"/>
        <w:autoSpaceDN w:val="0"/>
        <w:adjustRightInd w:val="0"/>
        <w:spacing w:after="0" w:line="360" w:lineRule="auto"/>
        <w:jc w:val="both"/>
        <w:rPr>
          <w:rFonts w:cs="Arial"/>
          <w:sz w:val="24"/>
          <w:szCs w:val="24"/>
          <w:lang w:val="en-US"/>
        </w:rPr>
      </w:pPr>
      <w:r>
        <w:rPr>
          <w:rFonts w:cs="Arial"/>
          <w:sz w:val="24"/>
          <w:szCs w:val="24"/>
          <w:lang w:val="en-US"/>
        </w:rPr>
        <w:tab/>
        <w:t xml:space="preserve">3.2 </w:t>
      </w:r>
      <w:proofErr w:type="spellStart"/>
      <w:r w:rsidRPr="00245609">
        <w:rPr>
          <w:rFonts w:cs="Arial"/>
          <w:sz w:val="24"/>
          <w:szCs w:val="24"/>
          <w:lang w:val="en-US"/>
        </w:rPr>
        <w:t>Pentru</w:t>
      </w:r>
      <w:proofErr w:type="spellEnd"/>
      <w:r w:rsidRPr="00245609">
        <w:rPr>
          <w:rFonts w:cs="Arial"/>
          <w:sz w:val="24"/>
          <w:szCs w:val="24"/>
          <w:lang w:val="en-US"/>
        </w:rPr>
        <w:t xml:space="preserve"> </w:t>
      </w:r>
      <w:proofErr w:type="spellStart"/>
      <w:r w:rsidRPr="00245609">
        <w:rPr>
          <w:rFonts w:cs="Arial"/>
          <w:sz w:val="24"/>
          <w:szCs w:val="24"/>
          <w:lang w:val="en-US"/>
        </w:rPr>
        <w:t>proiectele</w:t>
      </w:r>
      <w:proofErr w:type="spellEnd"/>
      <w:r w:rsidRPr="00245609">
        <w:rPr>
          <w:rFonts w:cs="Arial"/>
          <w:sz w:val="24"/>
          <w:szCs w:val="24"/>
          <w:lang w:val="en-US"/>
        </w:rPr>
        <w:t xml:space="preserve"> care </w:t>
      </w:r>
      <w:proofErr w:type="spellStart"/>
      <w:r w:rsidRPr="00245609">
        <w:rPr>
          <w:rFonts w:cs="Arial"/>
          <w:sz w:val="24"/>
          <w:szCs w:val="24"/>
          <w:lang w:val="en-US"/>
        </w:rPr>
        <w:t>propun</w:t>
      </w:r>
      <w:proofErr w:type="spellEnd"/>
      <w:r w:rsidRPr="00245609">
        <w:rPr>
          <w:rFonts w:cs="Arial"/>
          <w:sz w:val="24"/>
          <w:szCs w:val="24"/>
          <w:lang w:val="en-US"/>
        </w:rPr>
        <w:t xml:space="preserve"> </w:t>
      </w:r>
      <w:proofErr w:type="spellStart"/>
      <w:r w:rsidRPr="00245609">
        <w:rPr>
          <w:rFonts w:cs="Arial"/>
          <w:sz w:val="24"/>
          <w:szCs w:val="24"/>
          <w:lang w:val="en-US"/>
        </w:rPr>
        <w:t>doar</w:t>
      </w:r>
      <w:proofErr w:type="spellEnd"/>
      <w:r w:rsidRPr="00245609">
        <w:rPr>
          <w:rFonts w:cs="Arial"/>
          <w:sz w:val="24"/>
          <w:szCs w:val="24"/>
          <w:lang w:val="en-US"/>
        </w:rPr>
        <w:t xml:space="preserve"> </w:t>
      </w:r>
      <w:proofErr w:type="spellStart"/>
      <w:r w:rsidRPr="00245609">
        <w:rPr>
          <w:rFonts w:cs="Arial"/>
          <w:sz w:val="24"/>
          <w:szCs w:val="24"/>
          <w:lang w:val="en-US"/>
        </w:rPr>
        <w:t>dotare</w:t>
      </w:r>
      <w:proofErr w:type="spellEnd"/>
      <w:r w:rsidRPr="00245609">
        <w:rPr>
          <w:rFonts w:cs="Arial"/>
          <w:sz w:val="24"/>
          <w:szCs w:val="24"/>
          <w:lang w:val="en-US"/>
        </w:rPr>
        <w:t xml:space="preserve">, </w:t>
      </w:r>
      <w:proofErr w:type="spellStart"/>
      <w:r w:rsidRPr="00245609">
        <w:rPr>
          <w:rFonts w:cs="Arial"/>
          <w:sz w:val="24"/>
          <w:szCs w:val="24"/>
          <w:lang w:val="en-US"/>
        </w:rPr>
        <w:t>achizitie</w:t>
      </w:r>
      <w:proofErr w:type="spellEnd"/>
      <w:r w:rsidRPr="00245609">
        <w:rPr>
          <w:rFonts w:cs="Arial"/>
          <w:sz w:val="24"/>
          <w:szCs w:val="24"/>
          <w:lang w:val="en-US"/>
        </w:rPr>
        <w:t xml:space="preserve"> de </w:t>
      </w:r>
      <w:proofErr w:type="spellStart"/>
      <w:r w:rsidRPr="00245609">
        <w:rPr>
          <w:rFonts w:cs="Arial"/>
          <w:sz w:val="24"/>
          <w:szCs w:val="24"/>
          <w:lang w:val="en-US"/>
        </w:rPr>
        <w:t>masini</w:t>
      </w:r>
      <w:proofErr w:type="spellEnd"/>
      <w:r w:rsidRPr="00245609">
        <w:rPr>
          <w:rFonts w:cs="Arial"/>
          <w:sz w:val="24"/>
          <w:szCs w:val="24"/>
          <w:lang w:val="en-US"/>
        </w:rPr>
        <w:t xml:space="preserve"> </w:t>
      </w:r>
      <w:proofErr w:type="spellStart"/>
      <w:r w:rsidRPr="00245609">
        <w:rPr>
          <w:rFonts w:cs="Arial"/>
          <w:sz w:val="24"/>
          <w:szCs w:val="24"/>
          <w:lang w:val="en-US"/>
        </w:rPr>
        <w:t>si</w:t>
      </w:r>
      <w:proofErr w:type="spellEnd"/>
      <w:r w:rsidRPr="00245609">
        <w:rPr>
          <w:rFonts w:cs="Arial"/>
          <w:sz w:val="24"/>
          <w:szCs w:val="24"/>
          <w:lang w:val="en-US"/>
        </w:rPr>
        <w:t>/</w:t>
      </w:r>
      <w:r>
        <w:rPr>
          <w:rFonts w:cs="Arial"/>
          <w:sz w:val="24"/>
          <w:szCs w:val="24"/>
          <w:lang w:val="en-US"/>
        </w:rPr>
        <w:t xml:space="preserve"> </w:t>
      </w:r>
      <w:proofErr w:type="spellStart"/>
      <w:r w:rsidRPr="00245609">
        <w:rPr>
          <w:rFonts w:cs="Arial"/>
          <w:sz w:val="24"/>
          <w:szCs w:val="24"/>
          <w:lang w:val="en-US"/>
        </w:rPr>
        <w:t>sau</w:t>
      </w:r>
      <w:proofErr w:type="spellEnd"/>
      <w:r w:rsidRPr="00245609">
        <w:rPr>
          <w:rFonts w:cs="Arial"/>
          <w:sz w:val="24"/>
          <w:szCs w:val="24"/>
          <w:lang w:val="en-US"/>
        </w:rPr>
        <w:t xml:space="preserve"> </w:t>
      </w:r>
      <w:proofErr w:type="spellStart"/>
      <w:r w:rsidRPr="00245609">
        <w:rPr>
          <w:rFonts w:cs="Arial"/>
          <w:sz w:val="24"/>
          <w:szCs w:val="24"/>
          <w:lang w:val="en-US"/>
        </w:rPr>
        <w:t>utilaje</w:t>
      </w:r>
      <w:proofErr w:type="spellEnd"/>
      <w:r w:rsidRPr="00245609">
        <w:rPr>
          <w:rFonts w:cs="Arial"/>
          <w:sz w:val="24"/>
          <w:szCs w:val="24"/>
          <w:lang w:val="en-US"/>
        </w:rPr>
        <w:t xml:space="preserve"> </w:t>
      </w:r>
      <w:proofErr w:type="spellStart"/>
      <w:r w:rsidRPr="00245609">
        <w:rPr>
          <w:rFonts w:cs="Arial"/>
          <w:sz w:val="24"/>
          <w:szCs w:val="24"/>
          <w:lang w:val="en-US"/>
        </w:rPr>
        <w:t>fara</w:t>
      </w:r>
      <w:proofErr w:type="spellEnd"/>
      <w:r w:rsidRPr="00245609">
        <w:rPr>
          <w:rFonts w:cs="Arial"/>
          <w:sz w:val="24"/>
          <w:szCs w:val="24"/>
          <w:lang w:val="en-US"/>
        </w:rPr>
        <w:t xml:space="preserve"> </w:t>
      </w:r>
      <w:proofErr w:type="spellStart"/>
      <w:r w:rsidRPr="00245609">
        <w:rPr>
          <w:rFonts w:cs="Arial"/>
          <w:sz w:val="24"/>
          <w:szCs w:val="24"/>
          <w:lang w:val="en-US"/>
        </w:rPr>
        <w:t>montaj</w:t>
      </w:r>
      <w:proofErr w:type="spellEnd"/>
      <w:r w:rsidRPr="00245609">
        <w:rPr>
          <w:rFonts w:cs="Arial"/>
          <w:sz w:val="24"/>
          <w:szCs w:val="24"/>
          <w:lang w:val="en-US"/>
        </w:rPr>
        <w:t xml:space="preserve"> </w:t>
      </w:r>
      <w:proofErr w:type="spellStart"/>
      <w:r w:rsidRPr="00245609">
        <w:rPr>
          <w:rFonts w:cs="Arial"/>
          <w:sz w:val="24"/>
          <w:szCs w:val="24"/>
          <w:lang w:val="en-US"/>
        </w:rPr>
        <w:t>sau</w:t>
      </w:r>
      <w:proofErr w:type="spellEnd"/>
      <w:r w:rsidRPr="00245609">
        <w:rPr>
          <w:rFonts w:cs="Arial"/>
          <w:sz w:val="24"/>
          <w:szCs w:val="24"/>
          <w:lang w:val="en-US"/>
        </w:rPr>
        <w:t xml:space="preserve"> al </w:t>
      </w:r>
      <w:proofErr w:type="spellStart"/>
      <w:r w:rsidRPr="00245609">
        <w:rPr>
          <w:rFonts w:cs="Arial"/>
          <w:sz w:val="24"/>
          <w:szCs w:val="24"/>
          <w:lang w:val="en-US"/>
        </w:rPr>
        <w:t>caror</w:t>
      </w:r>
      <w:proofErr w:type="spellEnd"/>
      <w:r w:rsidRPr="00245609">
        <w:rPr>
          <w:rFonts w:cs="Arial"/>
          <w:sz w:val="24"/>
          <w:szCs w:val="24"/>
          <w:lang w:val="en-US"/>
        </w:rPr>
        <w:t xml:space="preserve"> </w:t>
      </w:r>
      <w:proofErr w:type="spellStart"/>
      <w:r w:rsidRPr="00245609">
        <w:rPr>
          <w:rFonts w:cs="Arial"/>
          <w:sz w:val="24"/>
          <w:szCs w:val="24"/>
          <w:lang w:val="en-US"/>
        </w:rPr>
        <w:t>montaj</w:t>
      </w:r>
      <w:proofErr w:type="spellEnd"/>
      <w:r w:rsidRPr="00245609">
        <w:rPr>
          <w:rFonts w:cs="Arial"/>
          <w:sz w:val="24"/>
          <w:szCs w:val="24"/>
          <w:lang w:val="en-US"/>
        </w:rPr>
        <w:t xml:space="preserve"> nu </w:t>
      </w:r>
      <w:proofErr w:type="spellStart"/>
      <w:r w:rsidRPr="00245609">
        <w:rPr>
          <w:rFonts w:cs="Arial"/>
          <w:sz w:val="24"/>
          <w:szCs w:val="24"/>
          <w:lang w:val="en-US"/>
        </w:rPr>
        <w:t>nece</w:t>
      </w:r>
      <w:r>
        <w:rPr>
          <w:rFonts w:cs="Arial"/>
          <w:sz w:val="24"/>
          <w:szCs w:val="24"/>
          <w:lang w:val="en-US"/>
        </w:rPr>
        <w:t>sita</w:t>
      </w:r>
      <w:proofErr w:type="spellEnd"/>
      <w:r>
        <w:rPr>
          <w:rFonts w:cs="Arial"/>
          <w:sz w:val="24"/>
          <w:szCs w:val="24"/>
          <w:lang w:val="en-US"/>
        </w:rPr>
        <w:t xml:space="preserve"> </w:t>
      </w:r>
      <w:proofErr w:type="spellStart"/>
      <w:r>
        <w:rPr>
          <w:rFonts w:cs="Arial"/>
          <w:sz w:val="24"/>
          <w:szCs w:val="24"/>
          <w:lang w:val="en-US"/>
        </w:rPr>
        <w:t>lucrari</w:t>
      </w:r>
      <w:proofErr w:type="spellEnd"/>
      <w:r>
        <w:rPr>
          <w:rFonts w:cs="Arial"/>
          <w:sz w:val="24"/>
          <w:szCs w:val="24"/>
          <w:lang w:val="en-US"/>
        </w:rPr>
        <w:t xml:space="preserve"> de </w:t>
      </w:r>
      <w:proofErr w:type="spellStart"/>
      <w:r>
        <w:rPr>
          <w:rFonts w:cs="Arial"/>
          <w:sz w:val="24"/>
          <w:szCs w:val="24"/>
          <w:lang w:val="en-US"/>
        </w:rPr>
        <w:t>constructii</w:t>
      </w:r>
      <w:proofErr w:type="spellEnd"/>
      <w:r>
        <w:rPr>
          <w:rFonts w:cs="Arial"/>
          <w:sz w:val="24"/>
          <w:szCs w:val="24"/>
          <w:lang w:val="en-US"/>
        </w:rPr>
        <w:t xml:space="preserve"> </w:t>
      </w:r>
      <w:proofErr w:type="spellStart"/>
      <w:r>
        <w:rPr>
          <w:rFonts w:cs="Arial"/>
          <w:sz w:val="24"/>
          <w:szCs w:val="24"/>
          <w:lang w:val="en-US"/>
        </w:rPr>
        <w:t>si</w:t>
      </w:r>
      <w:proofErr w:type="spellEnd"/>
      <w:r>
        <w:rPr>
          <w:rFonts w:cs="Arial"/>
          <w:sz w:val="24"/>
          <w:szCs w:val="24"/>
          <w:lang w:val="en-US"/>
        </w:rPr>
        <w:t xml:space="preserve">/ </w:t>
      </w:r>
      <w:proofErr w:type="spellStart"/>
      <w:r w:rsidRPr="00245609">
        <w:rPr>
          <w:rFonts w:cs="Arial"/>
          <w:sz w:val="24"/>
          <w:szCs w:val="24"/>
          <w:lang w:val="en-US"/>
        </w:rPr>
        <w:t>sau</w:t>
      </w:r>
      <w:proofErr w:type="spellEnd"/>
      <w:r w:rsidRPr="00245609">
        <w:rPr>
          <w:rFonts w:cs="Arial"/>
          <w:sz w:val="24"/>
          <w:szCs w:val="24"/>
          <w:lang w:val="en-US"/>
        </w:rPr>
        <w:t xml:space="preserve"> </w:t>
      </w:r>
      <w:proofErr w:type="spellStart"/>
      <w:r w:rsidRPr="00245609">
        <w:rPr>
          <w:rFonts w:cs="Arial"/>
          <w:sz w:val="24"/>
          <w:szCs w:val="24"/>
          <w:lang w:val="en-US"/>
        </w:rPr>
        <w:t>lucrari</w:t>
      </w:r>
      <w:proofErr w:type="spellEnd"/>
      <w:r w:rsidRPr="00245609">
        <w:rPr>
          <w:rFonts w:cs="Arial"/>
          <w:sz w:val="24"/>
          <w:szCs w:val="24"/>
          <w:lang w:val="en-US"/>
        </w:rPr>
        <w:t xml:space="preserve"> de </w:t>
      </w:r>
      <w:proofErr w:type="spellStart"/>
      <w:r w:rsidRPr="00245609">
        <w:rPr>
          <w:rFonts w:cs="Arial"/>
          <w:sz w:val="24"/>
          <w:szCs w:val="24"/>
          <w:lang w:val="en-US"/>
        </w:rPr>
        <w:t>interventii</w:t>
      </w:r>
      <w:proofErr w:type="spellEnd"/>
      <w:r w:rsidRPr="00245609">
        <w:rPr>
          <w:rFonts w:cs="Arial"/>
          <w:sz w:val="24"/>
          <w:szCs w:val="24"/>
          <w:lang w:val="en-US"/>
        </w:rPr>
        <w:t xml:space="preserve"> </w:t>
      </w:r>
      <w:proofErr w:type="spellStart"/>
      <w:r w:rsidRPr="00245609">
        <w:rPr>
          <w:rFonts w:cs="Arial"/>
          <w:sz w:val="24"/>
          <w:szCs w:val="24"/>
          <w:lang w:val="en-US"/>
        </w:rPr>
        <w:t>asupra</w:t>
      </w:r>
      <w:proofErr w:type="spellEnd"/>
      <w:r w:rsidRPr="00245609">
        <w:rPr>
          <w:rFonts w:cs="Arial"/>
          <w:sz w:val="24"/>
          <w:szCs w:val="24"/>
          <w:lang w:val="en-US"/>
        </w:rPr>
        <w:t xml:space="preserve"> </w:t>
      </w:r>
      <w:proofErr w:type="spellStart"/>
      <w:r w:rsidRPr="00245609">
        <w:rPr>
          <w:rFonts w:cs="Arial"/>
          <w:sz w:val="24"/>
          <w:szCs w:val="24"/>
          <w:lang w:val="en-US"/>
        </w:rPr>
        <w:t>instalatiilor</w:t>
      </w:r>
      <w:proofErr w:type="spellEnd"/>
      <w:r>
        <w:rPr>
          <w:rFonts w:cs="Arial"/>
          <w:sz w:val="24"/>
          <w:szCs w:val="24"/>
          <w:lang w:val="en-US"/>
        </w:rPr>
        <w:t xml:space="preserve"> </w:t>
      </w:r>
      <w:proofErr w:type="spellStart"/>
      <w:r>
        <w:rPr>
          <w:rFonts w:cs="Arial"/>
          <w:sz w:val="24"/>
          <w:szCs w:val="24"/>
          <w:lang w:val="en-US"/>
        </w:rPr>
        <w:t>existente</w:t>
      </w:r>
      <w:proofErr w:type="spellEnd"/>
      <w:r>
        <w:rPr>
          <w:rFonts w:cs="Arial"/>
          <w:sz w:val="24"/>
          <w:szCs w:val="24"/>
          <w:lang w:val="en-US"/>
        </w:rPr>
        <w:t xml:space="preserve"> (</w:t>
      </w:r>
      <w:proofErr w:type="spellStart"/>
      <w:r>
        <w:rPr>
          <w:rFonts w:cs="Arial"/>
          <w:sz w:val="24"/>
          <w:szCs w:val="24"/>
          <w:lang w:val="en-US"/>
        </w:rPr>
        <w:t>electricitate</w:t>
      </w:r>
      <w:proofErr w:type="spellEnd"/>
      <w:r>
        <w:rPr>
          <w:rFonts w:cs="Arial"/>
          <w:sz w:val="24"/>
          <w:szCs w:val="24"/>
          <w:lang w:val="en-US"/>
        </w:rPr>
        <w:t xml:space="preserve">, </w:t>
      </w:r>
      <w:proofErr w:type="spellStart"/>
      <w:r>
        <w:rPr>
          <w:rFonts w:cs="Arial"/>
          <w:sz w:val="24"/>
          <w:szCs w:val="24"/>
          <w:lang w:val="en-US"/>
        </w:rPr>
        <w:t>apa</w:t>
      </w:r>
      <w:proofErr w:type="spellEnd"/>
      <w:r>
        <w:rPr>
          <w:rFonts w:cs="Arial"/>
          <w:sz w:val="24"/>
          <w:szCs w:val="24"/>
          <w:lang w:val="en-US"/>
        </w:rPr>
        <w:t xml:space="preserve">, </w:t>
      </w:r>
      <w:proofErr w:type="spellStart"/>
      <w:r w:rsidRPr="00245609">
        <w:rPr>
          <w:rFonts w:cs="Arial"/>
          <w:sz w:val="24"/>
          <w:szCs w:val="24"/>
          <w:lang w:val="en-US"/>
        </w:rPr>
        <w:t>canalizare</w:t>
      </w:r>
      <w:proofErr w:type="spellEnd"/>
      <w:r w:rsidRPr="00245609">
        <w:rPr>
          <w:rFonts w:cs="Arial"/>
          <w:sz w:val="24"/>
          <w:szCs w:val="24"/>
          <w:lang w:val="en-US"/>
        </w:rPr>
        <w:t xml:space="preserve">, gaze, </w:t>
      </w:r>
      <w:proofErr w:type="spellStart"/>
      <w:r w:rsidRPr="00245609">
        <w:rPr>
          <w:rFonts w:cs="Arial"/>
          <w:sz w:val="24"/>
          <w:szCs w:val="24"/>
          <w:lang w:val="en-US"/>
        </w:rPr>
        <w:t>ventilatie</w:t>
      </w:r>
      <w:proofErr w:type="spellEnd"/>
      <w:r w:rsidRPr="00245609">
        <w:rPr>
          <w:rFonts w:cs="Arial"/>
          <w:sz w:val="24"/>
          <w:szCs w:val="24"/>
          <w:lang w:val="en-US"/>
        </w:rPr>
        <w:t xml:space="preserve">, etc.), se </w:t>
      </w:r>
      <w:proofErr w:type="spellStart"/>
      <w:r w:rsidRPr="00245609">
        <w:rPr>
          <w:rFonts w:cs="Arial"/>
          <w:sz w:val="24"/>
          <w:szCs w:val="24"/>
          <w:lang w:val="en-US"/>
        </w:rPr>
        <w:t>vor</w:t>
      </w:r>
      <w:proofErr w:type="spellEnd"/>
      <w:r w:rsidRPr="00245609">
        <w:rPr>
          <w:rFonts w:cs="Arial"/>
          <w:sz w:val="24"/>
          <w:szCs w:val="24"/>
          <w:lang w:val="en-US"/>
        </w:rPr>
        <w:t xml:space="preserve"> </w:t>
      </w:r>
      <w:proofErr w:type="spellStart"/>
      <w:r w:rsidRPr="00245609">
        <w:rPr>
          <w:rFonts w:cs="Arial"/>
          <w:sz w:val="24"/>
          <w:szCs w:val="24"/>
          <w:lang w:val="en-US"/>
        </w:rPr>
        <w:t>prezen</w:t>
      </w:r>
      <w:r>
        <w:rPr>
          <w:rFonts w:cs="Arial"/>
          <w:sz w:val="24"/>
          <w:szCs w:val="24"/>
          <w:lang w:val="en-US"/>
        </w:rPr>
        <w:t>ta</w:t>
      </w:r>
      <w:proofErr w:type="spellEnd"/>
      <w:r>
        <w:rPr>
          <w:rFonts w:cs="Arial"/>
          <w:sz w:val="24"/>
          <w:szCs w:val="24"/>
          <w:lang w:val="en-US"/>
        </w:rPr>
        <w:t xml:space="preserve"> </w:t>
      </w:r>
      <w:proofErr w:type="spellStart"/>
      <w:r>
        <w:rPr>
          <w:rFonts w:cs="Arial"/>
          <w:sz w:val="24"/>
          <w:szCs w:val="24"/>
          <w:lang w:val="en-US"/>
        </w:rPr>
        <w:t>înscrisuri</w:t>
      </w:r>
      <w:proofErr w:type="spellEnd"/>
      <w:r>
        <w:rPr>
          <w:rFonts w:cs="Arial"/>
          <w:sz w:val="24"/>
          <w:szCs w:val="24"/>
          <w:lang w:val="en-US"/>
        </w:rPr>
        <w:t xml:space="preserve"> </w:t>
      </w:r>
      <w:proofErr w:type="spellStart"/>
      <w:r>
        <w:rPr>
          <w:rFonts w:cs="Arial"/>
          <w:sz w:val="24"/>
          <w:szCs w:val="24"/>
          <w:lang w:val="en-US"/>
        </w:rPr>
        <w:t>valabile</w:t>
      </w:r>
      <w:proofErr w:type="spellEnd"/>
      <w:r>
        <w:rPr>
          <w:rFonts w:cs="Arial"/>
          <w:sz w:val="24"/>
          <w:szCs w:val="24"/>
          <w:lang w:val="en-US"/>
        </w:rPr>
        <w:t xml:space="preserve"> </w:t>
      </w:r>
      <w:proofErr w:type="spellStart"/>
      <w:r>
        <w:rPr>
          <w:rFonts w:cs="Arial"/>
          <w:sz w:val="24"/>
          <w:szCs w:val="24"/>
          <w:lang w:val="en-US"/>
        </w:rPr>
        <w:t>pentru</w:t>
      </w:r>
      <w:proofErr w:type="spellEnd"/>
      <w:r>
        <w:rPr>
          <w:rFonts w:cs="Arial"/>
          <w:sz w:val="24"/>
          <w:szCs w:val="24"/>
          <w:lang w:val="en-US"/>
        </w:rPr>
        <w:t xml:space="preserve"> o </w:t>
      </w:r>
      <w:proofErr w:type="spellStart"/>
      <w:r w:rsidRPr="00245609">
        <w:rPr>
          <w:rFonts w:cs="Arial"/>
          <w:sz w:val="24"/>
          <w:szCs w:val="24"/>
          <w:lang w:val="en-US"/>
        </w:rPr>
        <w:t>perioadă</w:t>
      </w:r>
      <w:proofErr w:type="spellEnd"/>
      <w:r w:rsidRPr="00245609">
        <w:rPr>
          <w:rFonts w:cs="Arial"/>
          <w:sz w:val="24"/>
          <w:szCs w:val="24"/>
          <w:lang w:val="en-US"/>
        </w:rPr>
        <w:t xml:space="preserve"> de </w:t>
      </w:r>
      <w:proofErr w:type="spellStart"/>
      <w:r w:rsidRPr="00245609">
        <w:rPr>
          <w:rFonts w:cs="Arial"/>
          <w:sz w:val="24"/>
          <w:szCs w:val="24"/>
          <w:lang w:val="en-US"/>
        </w:rPr>
        <w:t>cel</w:t>
      </w:r>
      <w:proofErr w:type="spellEnd"/>
      <w:r w:rsidRPr="00245609">
        <w:rPr>
          <w:rFonts w:cs="Arial"/>
          <w:sz w:val="24"/>
          <w:szCs w:val="24"/>
          <w:lang w:val="en-US"/>
        </w:rPr>
        <w:t xml:space="preserve"> </w:t>
      </w:r>
      <w:proofErr w:type="spellStart"/>
      <w:r w:rsidRPr="00245609">
        <w:rPr>
          <w:rFonts w:cs="Arial"/>
          <w:sz w:val="24"/>
          <w:szCs w:val="24"/>
          <w:lang w:val="en-US"/>
        </w:rPr>
        <w:t>putin</w:t>
      </w:r>
      <w:proofErr w:type="spellEnd"/>
      <w:r w:rsidRPr="00245609">
        <w:rPr>
          <w:rFonts w:cs="Arial"/>
          <w:sz w:val="24"/>
          <w:szCs w:val="24"/>
          <w:lang w:val="en-US"/>
        </w:rPr>
        <w:t xml:space="preserve"> 10 </w:t>
      </w:r>
      <w:proofErr w:type="spellStart"/>
      <w:r w:rsidRPr="00245609">
        <w:rPr>
          <w:rFonts w:cs="Arial"/>
          <w:sz w:val="24"/>
          <w:szCs w:val="24"/>
          <w:lang w:val="en-US"/>
        </w:rPr>
        <w:t>ani</w:t>
      </w:r>
      <w:proofErr w:type="spellEnd"/>
      <w:r w:rsidRPr="00245609">
        <w:rPr>
          <w:rFonts w:cs="Arial"/>
          <w:sz w:val="24"/>
          <w:szCs w:val="24"/>
          <w:lang w:val="en-US"/>
        </w:rPr>
        <w:t xml:space="preserve"> </w:t>
      </w:r>
      <w:proofErr w:type="spellStart"/>
      <w:r w:rsidRPr="00245609">
        <w:rPr>
          <w:rFonts w:cs="Arial"/>
          <w:sz w:val="24"/>
          <w:szCs w:val="24"/>
          <w:lang w:val="en-US"/>
        </w:rPr>
        <w:t>începând</w:t>
      </w:r>
      <w:proofErr w:type="spellEnd"/>
      <w:r w:rsidRPr="00245609">
        <w:rPr>
          <w:rFonts w:cs="Arial"/>
          <w:sz w:val="24"/>
          <w:szCs w:val="24"/>
          <w:lang w:val="en-US"/>
        </w:rPr>
        <w:t xml:space="preserve"> cu </w:t>
      </w:r>
      <w:proofErr w:type="spellStart"/>
      <w:r w:rsidRPr="00245609">
        <w:rPr>
          <w:rFonts w:cs="Arial"/>
          <w:sz w:val="24"/>
          <w:szCs w:val="24"/>
          <w:lang w:val="en-US"/>
        </w:rPr>
        <w:t>anul</w:t>
      </w:r>
      <w:proofErr w:type="spellEnd"/>
      <w:r>
        <w:rPr>
          <w:rFonts w:cs="Arial"/>
          <w:sz w:val="24"/>
          <w:szCs w:val="24"/>
          <w:lang w:val="en-US"/>
        </w:rPr>
        <w:t xml:space="preserve"> </w:t>
      </w:r>
      <w:proofErr w:type="spellStart"/>
      <w:r>
        <w:rPr>
          <w:rFonts w:cs="Arial"/>
          <w:sz w:val="24"/>
          <w:szCs w:val="24"/>
          <w:lang w:val="en-US"/>
        </w:rPr>
        <w:t>depunerii</w:t>
      </w:r>
      <w:proofErr w:type="spellEnd"/>
      <w:r>
        <w:rPr>
          <w:rFonts w:cs="Arial"/>
          <w:sz w:val="24"/>
          <w:szCs w:val="24"/>
          <w:lang w:val="en-US"/>
        </w:rPr>
        <w:t xml:space="preserve"> </w:t>
      </w:r>
      <w:proofErr w:type="spellStart"/>
      <w:r>
        <w:rPr>
          <w:rFonts w:cs="Arial"/>
          <w:sz w:val="24"/>
          <w:szCs w:val="24"/>
          <w:lang w:val="en-US"/>
        </w:rPr>
        <w:t>cererii</w:t>
      </w:r>
      <w:proofErr w:type="spellEnd"/>
      <w:r>
        <w:rPr>
          <w:rFonts w:cs="Arial"/>
          <w:sz w:val="24"/>
          <w:szCs w:val="24"/>
          <w:lang w:val="en-US"/>
        </w:rPr>
        <w:t xml:space="preserve"> de </w:t>
      </w:r>
      <w:proofErr w:type="spellStart"/>
      <w:r>
        <w:rPr>
          <w:rFonts w:cs="Arial"/>
          <w:sz w:val="24"/>
          <w:szCs w:val="24"/>
          <w:lang w:val="en-US"/>
        </w:rPr>
        <w:t>finanţare</w:t>
      </w:r>
      <w:proofErr w:type="spellEnd"/>
      <w:r>
        <w:rPr>
          <w:rFonts w:cs="Arial"/>
          <w:sz w:val="24"/>
          <w:szCs w:val="24"/>
          <w:lang w:val="en-US"/>
        </w:rPr>
        <w:t xml:space="preserve"> </w:t>
      </w:r>
      <w:r w:rsidRPr="00245609">
        <w:rPr>
          <w:rFonts w:cs="Arial"/>
          <w:sz w:val="24"/>
          <w:szCs w:val="24"/>
          <w:lang w:val="en-US"/>
        </w:rPr>
        <w:t xml:space="preserve">care </w:t>
      </w:r>
      <w:proofErr w:type="spellStart"/>
      <w:r w:rsidRPr="00245609">
        <w:rPr>
          <w:rFonts w:cs="Arial"/>
          <w:sz w:val="24"/>
          <w:szCs w:val="24"/>
          <w:lang w:val="en-US"/>
        </w:rPr>
        <w:t>să</w:t>
      </w:r>
      <w:proofErr w:type="spellEnd"/>
      <w:r w:rsidRPr="00245609">
        <w:rPr>
          <w:rFonts w:cs="Arial"/>
          <w:sz w:val="24"/>
          <w:szCs w:val="24"/>
          <w:lang w:val="en-US"/>
        </w:rPr>
        <w:t xml:space="preserve"> </w:t>
      </w:r>
      <w:proofErr w:type="spellStart"/>
      <w:r w:rsidRPr="00245609">
        <w:rPr>
          <w:rFonts w:cs="Arial"/>
          <w:sz w:val="24"/>
          <w:szCs w:val="24"/>
          <w:lang w:val="en-US"/>
        </w:rPr>
        <w:t>certifice</w:t>
      </w:r>
      <w:proofErr w:type="spellEnd"/>
      <w:r w:rsidRPr="00245609">
        <w:rPr>
          <w:rFonts w:cs="Arial"/>
          <w:sz w:val="24"/>
          <w:szCs w:val="24"/>
          <w:lang w:val="en-US"/>
        </w:rPr>
        <w:t xml:space="preserve">, </w:t>
      </w:r>
      <w:proofErr w:type="spellStart"/>
      <w:r w:rsidRPr="00245609">
        <w:rPr>
          <w:rFonts w:cs="Arial"/>
          <w:sz w:val="24"/>
          <w:szCs w:val="24"/>
          <w:lang w:val="en-US"/>
        </w:rPr>
        <w:t>după</w:t>
      </w:r>
      <w:proofErr w:type="spellEnd"/>
      <w:r w:rsidRPr="00245609">
        <w:rPr>
          <w:rFonts w:cs="Arial"/>
          <w:sz w:val="24"/>
          <w:szCs w:val="24"/>
          <w:lang w:val="en-US"/>
        </w:rPr>
        <w:t xml:space="preserve"> </w:t>
      </w:r>
      <w:proofErr w:type="spellStart"/>
      <w:r w:rsidRPr="00245609">
        <w:rPr>
          <w:rFonts w:cs="Arial"/>
          <w:sz w:val="24"/>
          <w:szCs w:val="24"/>
          <w:lang w:val="en-US"/>
        </w:rPr>
        <w:t>caz</w:t>
      </w:r>
      <w:proofErr w:type="spellEnd"/>
      <w:r w:rsidRPr="00245609">
        <w:rPr>
          <w:rFonts w:cs="Arial"/>
          <w:sz w:val="24"/>
          <w:szCs w:val="24"/>
          <w:lang w:val="en-US"/>
        </w:rPr>
        <w:t>:</w:t>
      </w:r>
      <w:r w:rsidR="00FF5FA9" w:rsidRPr="00FF5FA9">
        <w:rPr>
          <w:b/>
          <w:sz w:val="24"/>
        </w:rPr>
        <w:t xml:space="preserve"> </w:t>
      </w:r>
      <w:r w:rsidR="00FF5FA9">
        <w:rPr>
          <w:b/>
          <w:sz w:val="24"/>
        </w:rPr>
        <w:tab/>
      </w:r>
      <w:r w:rsidR="00FF5FA9">
        <w:rPr>
          <w:b/>
          <w:sz w:val="24"/>
        </w:rPr>
        <w:tab/>
      </w:r>
      <w:r w:rsidR="00FF5FA9">
        <w:rPr>
          <w:b/>
          <w:sz w:val="24"/>
        </w:rPr>
        <w:tab/>
      </w:r>
      <w:r w:rsidR="00FF5FA9">
        <w:rPr>
          <w:b/>
          <w:sz w:val="24"/>
        </w:rPr>
        <w:tab/>
      </w:r>
      <w:r w:rsidR="00FF5FA9">
        <w:rPr>
          <w:b/>
          <w:sz w:val="24"/>
        </w:rPr>
        <w:tab/>
        <w:t xml:space="preserve">  - DACĂ PROIECTUL IMPUNE</w:t>
      </w:r>
    </w:p>
    <w:p w:rsidR="00245609" w:rsidRDefault="00245609" w:rsidP="00245609">
      <w:pPr>
        <w:autoSpaceDE w:val="0"/>
        <w:autoSpaceDN w:val="0"/>
        <w:adjustRightInd w:val="0"/>
        <w:spacing w:after="0" w:line="360" w:lineRule="auto"/>
        <w:jc w:val="both"/>
        <w:rPr>
          <w:rFonts w:cs="Arial"/>
          <w:sz w:val="24"/>
          <w:szCs w:val="24"/>
          <w:lang w:val="en-US"/>
        </w:rPr>
      </w:pPr>
      <w:r>
        <w:rPr>
          <w:rFonts w:cs="Arial"/>
          <w:sz w:val="24"/>
          <w:szCs w:val="24"/>
          <w:lang w:val="en-US"/>
        </w:rPr>
        <w:tab/>
        <w:t>a)</w:t>
      </w:r>
      <w:r>
        <w:rPr>
          <w:rFonts w:cs="Arial"/>
          <w:sz w:val="24"/>
          <w:szCs w:val="24"/>
          <w:lang w:val="en-US"/>
        </w:rPr>
        <w:tab/>
      </w:r>
      <w:proofErr w:type="spellStart"/>
      <w:proofErr w:type="gramStart"/>
      <w:r>
        <w:rPr>
          <w:rFonts w:cs="Arial"/>
          <w:sz w:val="24"/>
          <w:szCs w:val="24"/>
          <w:lang w:val="en-US"/>
        </w:rPr>
        <w:t>dreptul</w:t>
      </w:r>
      <w:proofErr w:type="spellEnd"/>
      <w:proofErr w:type="gramEnd"/>
      <w:r>
        <w:rPr>
          <w:rFonts w:cs="Arial"/>
          <w:sz w:val="24"/>
          <w:szCs w:val="24"/>
          <w:lang w:val="en-US"/>
        </w:rPr>
        <w:t xml:space="preserve"> de </w:t>
      </w:r>
      <w:proofErr w:type="spellStart"/>
      <w:r>
        <w:rPr>
          <w:rFonts w:cs="Arial"/>
          <w:sz w:val="24"/>
          <w:szCs w:val="24"/>
          <w:lang w:val="en-US"/>
        </w:rPr>
        <w:t>proprietate</w:t>
      </w:r>
      <w:proofErr w:type="spellEnd"/>
      <w:r>
        <w:rPr>
          <w:rFonts w:cs="Arial"/>
          <w:sz w:val="24"/>
          <w:szCs w:val="24"/>
          <w:lang w:val="en-US"/>
        </w:rPr>
        <w:t xml:space="preserve"> </w:t>
      </w:r>
      <w:proofErr w:type="spellStart"/>
      <w:r>
        <w:rPr>
          <w:rFonts w:cs="Arial"/>
          <w:sz w:val="24"/>
          <w:szCs w:val="24"/>
          <w:lang w:val="en-US"/>
        </w:rPr>
        <w:t>privată</w:t>
      </w:r>
      <w:proofErr w:type="spellEnd"/>
      <w:r>
        <w:rPr>
          <w:rFonts w:cs="Arial"/>
          <w:sz w:val="24"/>
          <w:szCs w:val="24"/>
          <w:lang w:val="en-US"/>
        </w:rPr>
        <w:t>;</w:t>
      </w:r>
    </w:p>
    <w:p w:rsidR="00245609" w:rsidRDefault="00245609" w:rsidP="00245609">
      <w:pPr>
        <w:autoSpaceDE w:val="0"/>
        <w:autoSpaceDN w:val="0"/>
        <w:adjustRightInd w:val="0"/>
        <w:spacing w:after="0" w:line="360" w:lineRule="auto"/>
        <w:jc w:val="both"/>
        <w:rPr>
          <w:rFonts w:cs="Arial"/>
          <w:sz w:val="24"/>
          <w:szCs w:val="24"/>
          <w:lang w:val="en-US"/>
        </w:rPr>
      </w:pPr>
      <w:r>
        <w:rPr>
          <w:rFonts w:cs="Arial"/>
          <w:sz w:val="24"/>
          <w:szCs w:val="24"/>
          <w:lang w:val="en-US"/>
        </w:rPr>
        <w:tab/>
        <w:t>b)</w:t>
      </w:r>
      <w:r>
        <w:rPr>
          <w:rFonts w:cs="Arial"/>
          <w:sz w:val="24"/>
          <w:szCs w:val="24"/>
          <w:lang w:val="en-US"/>
        </w:rPr>
        <w:tab/>
      </w:r>
      <w:proofErr w:type="spellStart"/>
      <w:proofErr w:type="gramStart"/>
      <w:r>
        <w:rPr>
          <w:rFonts w:cs="Arial"/>
          <w:sz w:val="24"/>
          <w:szCs w:val="24"/>
          <w:lang w:val="en-US"/>
        </w:rPr>
        <w:t>dreptul</w:t>
      </w:r>
      <w:proofErr w:type="spellEnd"/>
      <w:proofErr w:type="gramEnd"/>
      <w:r>
        <w:rPr>
          <w:rFonts w:cs="Arial"/>
          <w:sz w:val="24"/>
          <w:szCs w:val="24"/>
          <w:lang w:val="en-US"/>
        </w:rPr>
        <w:t xml:space="preserve"> de </w:t>
      </w:r>
      <w:proofErr w:type="spellStart"/>
      <w:r>
        <w:rPr>
          <w:rFonts w:cs="Arial"/>
          <w:sz w:val="24"/>
          <w:szCs w:val="24"/>
          <w:lang w:val="en-US"/>
        </w:rPr>
        <w:t>concesiune</w:t>
      </w:r>
      <w:proofErr w:type="spellEnd"/>
      <w:r>
        <w:rPr>
          <w:rFonts w:cs="Arial"/>
          <w:sz w:val="24"/>
          <w:szCs w:val="24"/>
          <w:lang w:val="en-US"/>
        </w:rPr>
        <w:t>;</w:t>
      </w:r>
    </w:p>
    <w:p w:rsidR="00245609" w:rsidRDefault="00245609" w:rsidP="00245609">
      <w:pPr>
        <w:autoSpaceDE w:val="0"/>
        <w:autoSpaceDN w:val="0"/>
        <w:adjustRightInd w:val="0"/>
        <w:spacing w:after="0" w:line="360" w:lineRule="auto"/>
        <w:jc w:val="both"/>
        <w:rPr>
          <w:rFonts w:cs="Arial"/>
          <w:sz w:val="24"/>
          <w:szCs w:val="24"/>
          <w:lang w:val="en-US"/>
        </w:rPr>
      </w:pPr>
      <w:r>
        <w:rPr>
          <w:rFonts w:cs="Arial"/>
          <w:sz w:val="24"/>
          <w:szCs w:val="24"/>
          <w:lang w:val="en-US"/>
        </w:rPr>
        <w:tab/>
        <w:t>c)</w:t>
      </w:r>
      <w:r>
        <w:rPr>
          <w:rFonts w:cs="Arial"/>
          <w:sz w:val="24"/>
          <w:szCs w:val="24"/>
          <w:lang w:val="en-US"/>
        </w:rPr>
        <w:tab/>
      </w:r>
      <w:proofErr w:type="spellStart"/>
      <w:proofErr w:type="gramStart"/>
      <w:r>
        <w:rPr>
          <w:rFonts w:cs="Arial"/>
          <w:sz w:val="24"/>
          <w:szCs w:val="24"/>
          <w:lang w:val="en-US"/>
        </w:rPr>
        <w:t>dreptul</w:t>
      </w:r>
      <w:proofErr w:type="spellEnd"/>
      <w:proofErr w:type="gramEnd"/>
      <w:r>
        <w:rPr>
          <w:rFonts w:cs="Arial"/>
          <w:sz w:val="24"/>
          <w:szCs w:val="24"/>
          <w:lang w:val="en-US"/>
        </w:rPr>
        <w:t xml:space="preserve"> de </w:t>
      </w:r>
      <w:proofErr w:type="spellStart"/>
      <w:r>
        <w:rPr>
          <w:rFonts w:cs="Arial"/>
          <w:sz w:val="24"/>
          <w:szCs w:val="24"/>
          <w:lang w:val="en-US"/>
        </w:rPr>
        <w:t>superficie</w:t>
      </w:r>
      <w:proofErr w:type="spellEnd"/>
      <w:r>
        <w:rPr>
          <w:rFonts w:cs="Arial"/>
          <w:sz w:val="24"/>
          <w:szCs w:val="24"/>
          <w:lang w:val="en-US"/>
        </w:rPr>
        <w:t>;</w:t>
      </w:r>
    </w:p>
    <w:p w:rsidR="00245609" w:rsidRDefault="00245609" w:rsidP="00245609">
      <w:pPr>
        <w:autoSpaceDE w:val="0"/>
        <w:autoSpaceDN w:val="0"/>
        <w:adjustRightInd w:val="0"/>
        <w:spacing w:after="0" w:line="360" w:lineRule="auto"/>
        <w:jc w:val="both"/>
        <w:rPr>
          <w:rFonts w:cs="Arial"/>
          <w:sz w:val="24"/>
          <w:szCs w:val="24"/>
          <w:lang w:val="en-US"/>
        </w:rPr>
      </w:pPr>
      <w:r>
        <w:rPr>
          <w:rFonts w:cs="Arial"/>
          <w:sz w:val="24"/>
          <w:szCs w:val="24"/>
          <w:lang w:val="en-US"/>
        </w:rPr>
        <w:tab/>
        <w:t>d)</w:t>
      </w:r>
      <w:r>
        <w:rPr>
          <w:rFonts w:cs="Arial"/>
          <w:sz w:val="24"/>
          <w:szCs w:val="24"/>
          <w:lang w:val="en-US"/>
        </w:rPr>
        <w:tab/>
      </w:r>
      <w:proofErr w:type="spellStart"/>
      <w:proofErr w:type="gramStart"/>
      <w:r>
        <w:rPr>
          <w:rFonts w:cs="Arial"/>
          <w:sz w:val="24"/>
          <w:szCs w:val="24"/>
          <w:lang w:val="en-US"/>
        </w:rPr>
        <w:t>dreptul</w:t>
      </w:r>
      <w:proofErr w:type="spellEnd"/>
      <w:proofErr w:type="gramEnd"/>
      <w:r>
        <w:rPr>
          <w:rFonts w:cs="Arial"/>
          <w:sz w:val="24"/>
          <w:szCs w:val="24"/>
          <w:lang w:val="en-US"/>
        </w:rPr>
        <w:t xml:space="preserve"> de </w:t>
      </w:r>
      <w:proofErr w:type="spellStart"/>
      <w:r>
        <w:rPr>
          <w:rFonts w:cs="Arial"/>
          <w:sz w:val="24"/>
          <w:szCs w:val="24"/>
          <w:lang w:val="en-US"/>
        </w:rPr>
        <w:t>uzufruct</w:t>
      </w:r>
      <w:proofErr w:type="spellEnd"/>
      <w:r>
        <w:rPr>
          <w:rFonts w:cs="Arial"/>
          <w:sz w:val="24"/>
          <w:szCs w:val="24"/>
          <w:lang w:val="en-US"/>
        </w:rPr>
        <w:t>;</w:t>
      </w:r>
    </w:p>
    <w:p w:rsidR="00245609" w:rsidRDefault="00245609" w:rsidP="00245609">
      <w:pPr>
        <w:autoSpaceDE w:val="0"/>
        <w:autoSpaceDN w:val="0"/>
        <w:adjustRightInd w:val="0"/>
        <w:spacing w:after="0" w:line="360" w:lineRule="auto"/>
        <w:jc w:val="both"/>
        <w:rPr>
          <w:rFonts w:cs="Arial"/>
          <w:sz w:val="24"/>
          <w:szCs w:val="24"/>
          <w:lang w:val="en-US"/>
        </w:rPr>
      </w:pPr>
      <w:r>
        <w:rPr>
          <w:rFonts w:cs="Arial"/>
          <w:sz w:val="24"/>
          <w:szCs w:val="24"/>
          <w:lang w:val="en-US"/>
        </w:rPr>
        <w:tab/>
        <w:t>e)</w:t>
      </w:r>
      <w:r>
        <w:rPr>
          <w:rFonts w:cs="Arial"/>
          <w:sz w:val="24"/>
          <w:szCs w:val="24"/>
          <w:lang w:val="en-US"/>
        </w:rPr>
        <w:tab/>
      </w:r>
      <w:proofErr w:type="spellStart"/>
      <w:proofErr w:type="gramStart"/>
      <w:r>
        <w:rPr>
          <w:rFonts w:cs="Arial"/>
          <w:sz w:val="24"/>
          <w:szCs w:val="24"/>
          <w:lang w:val="en-US"/>
        </w:rPr>
        <w:t>dreptul</w:t>
      </w:r>
      <w:proofErr w:type="spellEnd"/>
      <w:proofErr w:type="gramEnd"/>
      <w:r>
        <w:rPr>
          <w:rFonts w:cs="Arial"/>
          <w:sz w:val="24"/>
          <w:szCs w:val="24"/>
          <w:lang w:val="en-US"/>
        </w:rPr>
        <w:t xml:space="preserve"> de </w:t>
      </w:r>
      <w:proofErr w:type="spellStart"/>
      <w:r>
        <w:rPr>
          <w:rFonts w:cs="Arial"/>
          <w:sz w:val="24"/>
          <w:szCs w:val="24"/>
          <w:lang w:val="en-US"/>
        </w:rPr>
        <w:t>folosință</w:t>
      </w:r>
      <w:proofErr w:type="spellEnd"/>
      <w:r>
        <w:rPr>
          <w:rFonts w:cs="Arial"/>
          <w:sz w:val="24"/>
          <w:szCs w:val="24"/>
          <w:lang w:val="en-US"/>
        </w:rPr>
        <w:t xml:space="preserve"> cu </w:t>
      </w:r>
      <w:proofErr w:type="spellStart"/>
      <w:r>
        <w:rPr>
          <w:rFonts w:cs="Arial"/>
          <w:sz w:val="24"/>
          <w:szCs w:val="24"/>
          <w:lang w:val="en-US"/>
        </w:rPr>
        <w:t>titlu</w:t>
      </w:r>
      <w:proofErr w:type="spellEnd"/>
      <w:r>
        <w:rPr>
          <w:rFonts w:cs="Arial"/>
          <w:sz w:val="24"/>
          <w:szCs w:val="24"/>
          <w:lang w:val="en-US"/>
        </w:rPr>
        <w:t xml:space="preserve"> </w:t>
      </w:r>
      <w:proofErr w:type="spellStart"/>
      <w:r>
        <w:rPr>
          <w:rFonts w:cs="Arial"/>
          <w:sz w:val="24"/>
          <w:szCs w:val="24"/>
          <w:lang w:val="en-US"/>
        </w:rPr>
        <w:t>gratuit</w:t>
      </w:r>
      <w:proofErr w:type="spellEnd"/>
      <w:r>
        <w:rPr>
          <w:rFonts w:cs="Arial"/>
          <w:sz w:val="24"/>
          <w:szCs w:val="24"/>
          <w:lang w:val="en-US"/>
        </w:rPr>
        <w:t>;</w:t>
      </w:r>
    </w:p>
    <w:p w:rsidR="00245609" w:rsidRDefault="00245609" w:rsidP="00245609">
      <w:pPr>
        <w:autoSpaceDE w:val="0"/>
        <w:autoSpaceDN w:val="0"/>
        <w:adjustRightInd w:val="0"/>
        <w:spacing w:after="0" w:line="360" w:lineRule="auto"/>
        <w:jc w:val="both"/>
        <w:rPr>
          <w:rFonts w:cs="Arial"/>
          <w:sz w:val="24"/>
          <w:szCs w:val="24"/>
          <w:lang w:val="en-US"/>
        </w:rPr>
      </w:pPr>
      <w:r>
        <w:rPr>
          <w:rFonts w:cs="Arial"/>
          <w:sz w:val="24"/>
          <w:szCs w:val="24"/>
          <w:lang w:val="en-US"/>
        </w:rPr>
        <w:tab/>
        <w:t>f)</w:t>
      </w:r>
      <w:r>
        <w:rPr>
          <w:rFonts w:cs="Arial"/>
          <w:sz w:val="24"/>
          <w:szCs w:val="24"/>
          <w:lang w:val="en-US"/>
        </w:rPr>
        <w:tab/>
      </w:r>
      <w:proofErr w:type="spellStart"/>
      <w:proofErr w:type="gramStart"/>
      <w:r>
        <w:rPr>
          <w:rFonts w:cs="Arial"/>
          <w:sz w:val="24"/>
          <w:szCs w:val="24"/>
          <w:lang w:val="en-US"/>
        </w:rPr>
        <w:t>împrumutul</w:t>
      </w:r>
      <w:proofErr w:type="spellEnd"/>
      <w:proofErr w:type="gramEnd"/>
      <w:r>
        <w:rPr>
          <w:rFonts w:cs="Arial"/>
          <w:sz w:val="24"/>
          <w:szCs w:val="24"/>
          <w:lang w:val="en-US"/>
        </w:rPr>
        <w:t xml:space="preserve"> de </w:t>
      </w:r>
      <w:proofErr w:type="spellStart"/>
      <w:r>
        <w:rPr>
          <w:rFonts w:cs="Arial"/>
          <w:sz w:val="24"/>
          <w:szCs w:val="24"/>
          <w:lang w:val="en-US"/>
        </w:rPr>
        <w:t>folosință</w:t>
      </w:r>
      <w:proofErr w:type="spellEnd"/>
      <w:r>
        <w:rPr>
          <w:rFonts w:cs="Arial"/>
          <w:sz w:val="24"/>
          <w:szCs w:val="24"/>
          <w:lang w:val="en-US"/>
        </w:rPr>
        <w:t xml:space="preserve"> (</w:t>
      </w:r>
      <w:proofErr w:type="spellStart"/>
      <w:r>
        <w:rPr>
          <w:rFonts w:cs="Arial"/>
          <w:sz w:val="24"/>
          <w:szCs w:val="24"/>
          <w:lang w:val="en-US"/>
        </w:rPr>
        <w:t>comodat</w:t>
      </w:r>
      <w:proofErr w:type="spellEnd"/>
      <w:r>
        <w:rPr>
          <w:rFonts w:cs="Arial"/>
          <w:sz w:val="24"/>
          <w:szCs w:val="24"/>
          <w:lang w:val="en-US"/>
        </w:rPr>
        <w:t>)</w:t>
      </w:r>
    </w:p>
    <w:p w:rsidR="00245609" w:rsidRDefault="00245609" w:rsidP="00245609">
      <w:pPr>
        <w:autoSpaceDE w:val="0"/>
        <w:autoSpaceDN w:val="0"/>
        <w:adjustRightInd w:val="0"/>
        <w:spacing w:after="0" w:line="360" w:lineRule="auto"/>
        <w:jc w:val="both"/>
        <w:rPr>
          <w:rFonts w:cs="Arial"/>
          <w:sz w:val="24"/>
          <w:szCs w:val="24"/>
          <w:lang w:val="en-US"/>
        </w:rPr>
      </w:pPr>
      <w:r>
        <w:rPr>
          <w:rFonts w:cs="Arial"/>
          <w:sz w:val="24"/>
          <w:szCs w:val="24"/>
          <w:lang w:val="en-US"/>
        </w:rPr>
        <w:tab/>
        <w:t>g)</w:t>
      </w:r>
      <w:r>
        <w:rPr>
          <w:rFonts w:cs="Arial"/>
          <w:sz w:val="24"/>
          <w:szCs w:val="24"/>
          <w:lang w:val="en-US"/>
        </w:rPr>
        <w:tab/>
      </w:r>
      <w:proofErr w:type="spellStart"/>
      <w:proofErr w:type="gramStart"/>
      <w:r>
        <w:rPr>
          <w:rFonts w:cs="Arial"/>
          <w:sz w:val="24"/>
          <w:szCs w:val="24"/>
          <w:lang w:val="en-US"/>
        </w:rPr>
        <w:t>dreptul</w:t>
      </w:r>
      <w:proofErr w:type="spellEnd"/>
      <w:proofErr w:type="gramEnd"/>
      <w:r>
        <w:rPr>
          <w:rFonts w:cs="Arial"/>
          <w:sz w:val="24"/>
          <w:szCs w:val="24"/>
          <w:lang w:val="en-US"/>
        </w:rPr>
        <w:t xml:space="preserve"> de </w:t>
      </w:r>
      <w:proofErr w:type="spellStart"/>
      <w:r>
        <w:rPr>
          <w:rFonts w:cs="Arial"/>
          <w:sz w:val="24"/>
          <w:szCs w:val="24"/>
          <w:lang w:val="en-US"/>
        </w:rPr>
        <w:t>închiriere</w:t>
      </w:r>
      <w:proofErr w:type="spellEnd"/>
      <w:r>
        <w:rPr>
          <w:rFonts w:cs="Arial"/>
          <w:sz w:val="24"/>
          <w:szCs w:val="24"/>
          <w:lang w:val="en-US"/>
        </w:rPr>
        <w:t>/</w:t>
      </w:r>
      <w:proofErr w:type="spellStart"/>
      <w:r>
        <w:rPr>
          <w:rFonts w:cs="Arial"/>
          <w:sz w:val="24"/>
          <w:szCs w:val="24"/>
          <w:lang w:val="en-US"/>
        </w:rPr>
        <w:t>locațiune</w:t>
      </w:r>
      <w:proofErr w:type="spellEnd"/>
    </w:p>
    <w:p w:rsidR="00245609" w:rsidRDefault="00245609" w:rsidP="00245609">
      <w:pPr>
        <w:autoSpaceDE w:val="0"/>
        <w:autoSpaceDN w:val="0"/>
        <w:adjustRightInd w:val="0"/>
        <w:spacing w:after="0" w:line="360" w:lineRule="auto"/>
        <w:jc w:val="both"/>
        <w:rPr>
          <w:rFonts w:cs="Arial"/>
          <w:b/>
          <w:sz w:val="24"/>
          <w:szCs w:val="24"/>
          <w:lang w:val="en-US"/>
        </w:rPr>
      </w:pPr>
      <w:r>
        <w:rPr>
          <w:rFonts w:cs="Arial"/>
          <w:b/>
          <w:sz w:val="24"/>
          <w:szCs w:val="24"/>
          <w:lang w:val="en-US"/>
        </w:rPr>
        <w:t xml:space="preserve">De </w:t>
      </w:r>
      <w:proofErr w:type="spellStart"/>
      <w:r>
        <w:rPr>
          <w:rFonts w:cs="Arial"/>
          <w:b/>
          <w:sz w:val="24"/>
          <w:szCs w:val="24"/>
          <w:lang w:val="en-US"/>
        </w:rPr>
        <w:t>exemplu</w:t>
      </w:r>
      <w:proofErr w:type="spellEnd"/>
      <w:r>
        <w:rPr>
          <w:rFonts w:cs="Arial"/>
          <w:b/>
          <w:sz w:val="24"/>
          <w:szCs w:val="24"/>
          <w:lang w:val="en-US"/>
        </w:rPr>
        <w:t xml:space="preserve">: contract de </w:t>
      </w:r>
      <w:proofErr w:type="spellStart"/>
      <w:r>
        <w:rPr>
          <w:rFonts w:cs="Arial"/>
          <w:b/>
          <w:sz w:val="24"/>
          <w:szCs w:val="24"/>
          <w:lang w:val="en-US"/>
        </w:rPr>
        <w:t>cesiune</w:t>
      </w:r>
      <w:proofErr w:type="spellEnd"/>
      <w:r>
        <w:rPr>
          <w:rFonts w:cs="Arial"/>
          <w:b/>
          <w:sz w:val="24"/>
          <w:szCs w:val="24"/>
          <w:lang w:val="en-US"/>
        </w:rPr>
        <w:t xml:space="preserve">, contract de </w:t>
      </w:r>
      <w:proofErr w:type="spellStart"/>
      <w:r>
        <w:rPr>
          <w:rFonts w:cs="Arial"/>
          <w:b/>
          <w:sz w:val="24"/>
          <w:szCs w:val="24"/>
          <w:lang w:val="en-US"/>
        </w:rPr>
        <w:t>concesiune</w:t>
      </w:r>
      <w:proofErr w:type="spellEnd"/>
      <w:r>
        <w:rPr>
          <w:rFonts w:cs="Arial"/>
          <w:b/>
          <w:sz w:val="24"/>
          <w:szCs w:val="24"/>
          <w:lang w:val="en-US"/>
        </w:rPr>
        <w:t xml:space="preserve">, contract de </w:t>
      </w:r>
      <w:proofErr w:type="spellStart"/>
      <w:r>
        <w:rPr>
          <w:rFonts w:cs="Arial"/>
          <w:b/>
          <w:sz w:val="24"/>
          <w:szCs w:val="24"/>
          <w:lang w:val="en-US"/>
        </w:rPr>
        <w:t>locațiune</w:t>
      </w:r>
      <w:proofErr w:type="spellEnd"/>
      <w:r>
        <w:rPr>
          <w:rFonts w:cs="Arial"/>
          <w:b/>
          <w:sz w:val="24"/>
          <w:szCs w:val="24"/>
          <w:lang w:val="en-US"/>
        </w:rPr>
        <w:t>/</w:t>
      </w:r>
      <w:proofErr w:type="spellStart"/>
      <w:r>
        <w:rPr>
          <w:rFonts w:cs="Arial"/>
          <w:b/>
          <w:sz w:val="24"/>
          <w:szCs w:val="24"/>
          <w:lang w:val="en-US"/>
        </w:rPr>
        <w:t>închiriere</w:t>
      </w:r>
      <w:proofErr w:type="spellEnd"/>
      <w:r>
        <w:rPr>
          <w:rFonts w:cs="Arial"/>
          <w:b/>
          <w:sz w:val="24"/>
          <w:szCs w:val="24"/>
          <w:lang w:val="en-US"/>
        </w:rPr>
        <w:t xml:space="preserve">, contract de </w:t>
      </w:r>
      <w:proofErr w:type="spellStart"/>
      <w:r>
        <w:rPr>
          <w:rFonts w:cs="Arial"/>
          <w:b/>
          <w:sz w:val="24"/>
          <w:szCs w:val="24"/>
          <w:lang w:val="en-US"/>
        </w:rPr>
        <w:t>comodat</w:t>
      </w:r>
      <w:proofErr w:type="spellEnd"/>
      <w:r>
        <w:rPr>
          <w:rFonts w:cs="Arial"/>
          <w:b/>
          <w:sz w:val="24"/>
          <w:szCs w:val="24"/>
          <w:lang w:val="en-US"/>
        </w:rPr>
        <w:t>.</w:t>
      </w:r>
    </w:p>
    <w:p w:rsidR="00997907" w:rsidRPr="00997907" w:rsidRDefault="00997907" w:rsidP="00997907">
      <w:pPr>
        <w:autoSpaceDE w:val="0"/>
        <w:autoSpaceDN w:val="0"/>
        <w:adjustRightInd w:val="0"/>
        <w:spacing w:after="0" w:line="360" w:lineRule="auto"/>
        <w:jc w:val="both"/>
        <w:rPr>
          <w:rFonts w:cs="Arial"/>
          <w:sz w:val="24"/>
          <w:szCs w:val="24"/>
          <w:lang w:val="en-US"/>
        </w:rPr>
      </w:pPr>
      <w:r w:rsidRPr="00997907">
        <w:rPr>
          <w:rFonts w:cs="Arial"/>
          <w:sz w:val="24"/>
          <w:szCs w:val="24"/>
          <w:lang w:val="en-US"/>
        </w:rPr>
        <w:lastRenderedPageBreak/>
        <w:t>“</w:t>
      </w:r>
      <w:proofErr w:type="spellStart"/>
      <w:r w:rsidRPr="00997907">
        <w:rPr>
          <w:rFonts w:cs="Arial"/>
          <w:sz w:val="24"/>
          <w:szCs w:val="24"/>
          <w:lang w:val="en-US"/>
        </w:rPr>
        <w:t>Înscrisurile</w:t>
      </w:r>
      <w:proofErr w:type="spellEnd"/>
      <w:r w:rsidRPr="00997907">
        <w:rPr>
          <w:rFonts w:cs="Arial"/>
          <w:sz w:val="24"/>
          <w:szCs w:val="24"/>
          <w:lang w:val="en-US"/>
        </w:rPr>
        <w:t xml:space="preserve"> </w:t>
      </w:r>
      <w:proofErr w:type="spellStart"/>
      <w:r w:rsidRPr="00997907">
        <w:rPr>
          <w:rFonts w:cs="Arial"/>
          <w:sz w:val="24"/>
          <w:szCs w:val="24"/>
          <w:lang w:val="en-US"/>
        </w:rPr>
        <w:t>menționate</w:t>
      </w:r>
      <w:proofErr w:type="spellEnd"/>
      <w:r w:rsidRPr="00997907">
        <w:rPr>
          <w:rFonts w:cs="Arial"/>
          <w:sz w:val="24"/>
          <w:szCs w:val="24"/>
          <w:lang w:val="en-US"/>
        </w:rPr>
        <w:t xml:space="preserve"> la </w:t>
      </w:r>
      <w:proofErr w:type="spellStart"/>
      <w:r w:rsidRPr="00997907">
        <w:rPr>
          <w:rFonts w:cs="Arial"/>
          <w:sz w:val="24"/>
          <w:szCs w:val="24"/>
          <w:lang w:val="en-US"/>
        </w:rPr>
        <w:t>punctul</w:t>
      </w:r>
      <w:proofErr w:type="spellEnd"/>
      <w:r w:rsidRPr="00997907">
        <w:rPr>
          <w:rFonts w:cs="Arial"/>
          <w:sz w:val="24"/>
          <w:szCs w:val="24"/>
          <w:lang w:val="en-US"/>
        </w:rPr>
        <w:t xml:space="preserve"> 3.2 se </w:t>
      </w:r>
      <w:proofErr w:type="spellStart"/>
      <w:r w:rsidRPr="00997907">
        <w:rPr>
          <w:rFonts w:cs="Arial"/>
          <w:sz w:val="24"/>
          <w:szCs w:val="24"/>
          <w:lang w:val="en-US"/>
        </w:rPr>
        <w:t>vor</w:t>
      </w:r>
      <w:proofErr w:type="spellEnd"/>
      <w:r w:rsidRPr="00997907">
        <w:rPr>
          <w:rFonts w:cs="Arial"/>
          <w:sz w:val="24"/>
          <w:szCs w:val="24"/>
          <w:lang w:val="en-US"/>
        </w:rPr>
        <w:t xml:space="preserve"> </w:t>
      </w:r>
      <w:proofErr w:type="spellStart"/>
      <w:r w:rsidRPr="00997907">
        <w:rPr>
          <w:rFonts w:cs="Arial"/>
          <w:sz w:val="24"/>
          <w:szCs w:val="24"/>
          <w:lang w:val="en-US"/>
        </w:rPr>
        <w:t>depune</w:t>
      </w:r>
      <w:proofErr w:type="spellEnd"/>
      <w:r w:rsidRPr="00997907">
        <w:rPr>
          <w:rFonts w:cs="Arial"/>
          <w:sz w:val="24"/>
          <w:szCs w:val="24"/>
          <w:lang w:val="en-US"/>
        </w:rPr>
        <w:t xml:space="preserve"> </w:t>
      </w:r>
      <w:proofErr w:type="spellStart"/>
      <w:r w:rsidRPr="00997907">
        <w:rPr>
          <w:rFonts w:cs="Arial"/>
          <w:sz w:val="24"/>
          <w:szCs w:val="24"/>
          <w:lang w:val="en-US"/>
        </w:rPr>
        <w:t>respectand</w:t>
      </w:r>
      <w:proofErr w:type="spellEnd"/>
      <w:r w:rsidRPr="00997907">
        <w:rPr>
          <w:rFonts w:cs="Arial"/>
          <w:sz w:val="24"/>
          <w:szCs w:val="24"/>
          <w:lang w:val="en-US"/>
        </w:rPr>
        <w:t xml:space="preserve"> </w:t>
      </w:r>
      <w:proofErr w:type="spellStart"/>
      <w:r w:rsidRPr="00997907">
        <w:rPr>
          <w:rFonts w:cs="Arial"/>
          <w:sz w:val="24"/>
          <w:szCs w:val="24"/>
          <w:lang w:val="en-US"/>
        </w:rPr>
        <w:t>una</w:t>
      </w:r>
      <w:proofErr w:type="spellEnd"/>
      <w:r w:rsidRPr="00997907">
        <w:rPr>
          <w:rFonts w:cs="Arial"/>
          <w:sz w:val="24"/>
          <w:szCs w:val="24"/>
          <w:lang w:val="en-US"/>
        </w:rPr>
        <w:t xml:space="preserve"> </w:t>
      </w:r>
      <w:proofErr w:type="spellStart"/>
      <w:r w:rsidRPr="00997907">
        <w:rPr>
          <w:rFonts w:cs="Arial"/>
          <w:sz w:val="24"/>
          <w:szCs w:val="24"/>
          <w:lang w:val="en-US"/>
        </w:rPr>
        <w:t>dintre</w:t>
      </w:r>
      <w:proofErr w:type="spellEnd"/>
      <w:r>
        <w:rPr>
          <w:rFonts w:cs="Arial"/>
          <w:sz w:val="24"/>
          <w:szCs w:val="24"/>
          <w:lang w:val="en-US"/>
        </w:rPr>
        <w:t xml:space="preserve"> </w:t>
      </w:r>
      <w:proofErr w:type="spellStart"/>
      <w:r w:rsidRPr="00997907">
        <w:rPr>
          <w:rFonts w:cs="Arial"/>
          <w:sz w:val="24"/>
          <w:szCs w:val="24"/>
          <w:lang w:val="en-US"/>
        </w:rPr>
        <w:t>cele</w:t>
      </w:r>
      <w:proofErr w:type="spellEnd"/>
      <w:r w:rsidRPr="00997907">
        <w:rPr>
          <w:rFonts w:cs="Arial"/>
          <w:sz w:val="24"/>
          <w:szCs w:val="24"/>
          <w:lang w:val="en-US"/>
        </w:rPr>
        <w:t xml:space="preserve"> 2 </w:t>
      </w:r>
      <w:proofErr w:type="spellStart"/>
      <w:r w:rsidRPr="00997907">
        <w:rPr>
          <w:rFonts w:cs="Arial"/>
          <w:sz w:val="24"/>
          <w:szCs w:val="24"/>
          <w:lang w:val="en-US"/>
        </w:rPr>
        <w:t>conditii</w:t>
      </w:r>
      <w:proofErr w:type="spellEnd"/>
      <w:r w:rsidRPr="00997907">
        <w:rPr>
          <w:rFonts w:cs="Arial"/>
          <w:sz w:val="24"/>
          <w:szCs w:val="24"/>
          <w:lang w:val="en-US"/>
        </w:rPr>
        <w:t xml:space="preserve"> (</w:t>
      </w:r>
      <w:proofErr w:type="spellStart"/>
      <w:r w:rsidRPr="00997907">
        <w:rPr>
          <w:rFonts w:cs="Arial"/>
          <w:sz w:val="24"/>
          <w:szCs w:val="24"/>
          <w:lang w:val="en-US"/>
        </w:rPr>
        <w:t>situatii</w:t>
      </w:r>
      <w:proofErr w:type="spellEnd"/>
      <w:r w:rsidRPr="00997907">
        <w:rPr>
          <w:rFonts w:cs="Arial"/>
          <w:sz w:val="24"/>
          <w:szCs w:val="24"/>
          <w:lang w:val="en-US"/>
        </w:rPr>
        <w:t xml:space="preserve">) de </w:t>
      </w:r>
      <w:proofErr w:type="spellStart"/>
      <w:r w:rsidRPr="00997907">
        <w:rPr>
          <w:rFonts w:cs="Arial"/>
          <w:sz w:val="24"/>
          <w:szCs w:val="24"/>
          <w:lang w:val="en-US"/>
        </w:rPr>
        <w:t>mai</w:t>
      </w:r>
      <w:proofErr w:type="spellEnd"/>
      <w:r w:rsidRPr="00997907">
        <w:rPr>
          <w:rFonts w:cs="Arial"/>
          <w:sz w:val="24"/>
          <w:szCs w:val="24"/>
          <w:lang w:val="en-US"/>
        </w:rPr>
        <w:t xml:space="preserve"> </w:t>
      </w:r>
      <w:proofErr w:type="spellStart"/>
      <w:proofErr w:type="gramStart"/>
      <w:r w:rsidRPr="00997907">
        <w:rPr>
          <w:rFonts w:cs="Arial"/>
          <w:sz w:val="24"/>
          <w:szCs w:val="24"/>
          <w:lang w:val="en-US"/>
        </w:rPr>
        <w:t>jos</w:t>
      </w:r>
      <w:proofErr w:type="spellEnd"/>
      <w:proofErr w:type="gramEnd"/>
      <w:r w:rsidRPr="00997907">
        <w:rPr>
          <w:rFonts w:cs="Arial"/>
          <w:sz w:val="24"/>
          <w:szCs w:val="24"/>
          <w:lang w:val="en-US"/>
        </w:rPr>
        <w:t>:</w:t>
      </w:r>
    </w:p>
    <w:p w:rsidR="00997907" w:rsidRPr="00997907" w:rsidRDefault="00997907" w:rsidP="00997907">
      <w:pPr>
        <w:autoSpaceDE w:val="0"/>
        <w:autoSpaceDN w:val="0"/>
        <w:adjustRightInd w:val="0"/>
        <w:spacing w:after="0" w:line="360" w:lineRule="auto"/>
        <w:jc w:val="both"/>
        <w:rPr>
          <w:rFonts w:cs="Arial"/>
          <w:sz w:val="24"/>
          <w:szCs w:val="24"/>
          <w:lang w:val="en-US"/>
        </w:rPr>
      </w:pPr>
      <w:r w:rsidRPr="00997907">
        <w:rPr>
          <w:rFonts w:cs="Arial"/>
          <w:b/>
          <w:sz w:val="24"/>
          <w:szCs w:val="24"/>
          <w:lang w:val="en-US"/>
        </w:rPr>
        <w:t>A.</w:t>
      </w:r>
      <w:r w:rsidRPr="00997907">
        <w:rPr>
          <w:rFonts w:cs="Arial"/>
          <w:sz w:val="24"/>
          <w:szCs w:val="24"/>
          <w:lang w:val="en-US"/>
        </w:rPr>
        <w:t xml:space="preserve"> </w:t>
      </w:r>
      <w:proofErr w:type="spellStart"/>
      <w:r w:rsidRPr="00997907">
        <w:rPr>
          <w:rFonts w:cs="Arial"/>
          <w:sz w:val="24"/>
          <w:szCs w:val="24"/>
          <w:lang w:val="en-US"/>
        </w:rPr>
        <w:t>vor</w:t>
      </w:r>
      <w:proofErr w:type="spellEnd"/>
      <w:r w:rsidRPr="00997907">
        <w:rPr>
          <w:rFonts w:cs="Arial"/>
          <w:sz w:val="24"/>
          <w:szCs w:val="24"/>
          <w:lang w:val="en-US"/>
        </w:rPr>
        <w:t xml:space="preserve"> fi </w:t>
      </w:r>
      <w:proofErr w:type="spellStart"/>
      <w:r w:rsidRPr="00997907">
        <w:rPr>
          <w:rFonts w:cs="Arial"/>
          <w:sz w:val="24"/>
          <w:szCs w:val="24"/>
          <w:lang w:val="en-US"/>
        </w:rPr>
        <w:t>însoțite</w:t>
      </w:r>
      <w:proofErr w:type="spellEnd"/>
      <w:r w:rsidRPr="00997907">
        <w:rPr>
          <w:rFonts w:cs="Arial"/>
          <w:sz w:val="24"/>
          <w:szCs w:val="24"/>
          <w:lang w:val="en-US"/>
        </w:rPr>
        <w:t xml:space="preserve"> de:</w:t>
      </w:r>
    </w:p>
    <w:p w:rsidR="00997907" w:rsidRPr="00997907" w:rsidRDefault="00997907" w:rsidP="00997907">
      <w:pPr>
        <w:autoSpaceDE w:val="0"/>
        <w:autoSpaceDN w:val="0"/>
        <w:adjustRightInd w:val="0"/>
        <w:spacing w:after="0" w:line="360" w:lineRule="auto"/>
        <w:ind w:firstLine="720"/>
        <w:jc w:val="both"/>
        <w:rPr>
          <w:rFonts w:cs="Arial"/>
          <w:sz w:val="24"/>
          <w:szCs w:val="24"/>
          <w:lang w:val="en-US"/>
        </w:rPr>
      </w:pPr>
      <w:r w:rsidRPr="00997907">
        <w:rPr>
          <w:rFonts w:cs="Arial"/>
          <w:sz w:val="24"/>
          <w:szCs w:val="24"/>
          <w:lang w:val="en-US"/>
        </w:rPr>
        <w:t>-</w:t>
      </w:r>
      <w:proofErr w:type="spellStart"/>
      <w:r w:rsidRPr="00997907">
        <w:rPr>
          <w:rFonts w:cs="Arial"/>
          <w:sz w:val="24"/>
          <w:szCs w:val="24"/>
          <w:lang w:val="en-US"/>
        </w:rPr>
        <w:t>Documente</w:t>
      </w:r>
      <w:proofErr w:type="spellEnd"/>
      <w:r w:rsidRPr="00997907">
        <w:rPr>
          <w:rFonts w:cs="Arial"/>
          <w:sz w:val="24"/>
          <w:szCs w:val="24"/>
          <w:lang w:val="en-US"/>
        </w:rPr>
        <w:t xml:space="preserve"> </w:t>
      </w:r>
      <w:proofErr w:type="spellStart"/>
      <w:r w:rsidRPr="00997907">
        <w:rPr>
          <w:rFonts w:cs="Arial"/>
          <w:sz w:val="24"/>
          <w:szCs w:val="24"/>
          <w:lang w:val="en-US"/>
        </w:rPr>
        <w:t>cadastrale</w:t>
      </w:r>
      <w:proofErr w:type="spellEnd"/>
      <w:r w:rsidRPr="00997907">
        <w:rPr>
          <w:rFonts w:cs="Arial"/>
          <w:sz w:val="24"/>
          <w:szCs w:val="24"/>
          <w:lang w:val="en-US"/>
        </w:rPr>
        <w:t xml:space="preserve"> </w:t>
      </w:r>
      <w:proofErr w:type="spellStart"/>
      <w:r w:rsidRPr="00997907">
        <w:rPr>
          <w:rFonts w:cs="Arial"/>
          <w:sz w:val="24"/>
          <w:szCs w:val="24"/>
          <w:lang w:val="en-US"/>
        </w:rPr>
        <w:t>şi</w:t>
      </w:r>
      <w:proofErr w:type="spellEnd"/>
      <w:r w:rsidRPr="00997907">
        <w:rPr>
          <w:rFonts w:cs="Arial"/>
          <w:sz w:val="24"/>
          <w:szCs w:val="24"/>
          <w:lang w:val="en-US"/>
        </w:rPr>
        <w:t xml:space="preserve"> </w:t>
      </w:r>
      <w:proofErr w:type="spellStart"/>
      <w:r w:rsidRPr="00997907">
        <w:rPr>
          <w:rFonts w:cs="Arial"/>
          <w:sz w:val="24"/>
          <w:szCs w:val="24"/>
          <w:lang w:val="en-US"/>
        </w:rPr>
        <w:t>documente</w:t>
      </w:r>
      <w:proofErr w:type="spellEnd"/>
      <w:r w:rsidRPr="00997907">
        <w:rPr>
          <w:rFonts w:cs="Arial"/>
          <w:sz w:val="24"/>
          <w:szCs w:val="24"/>
          <w:lang w:val="en-US"/>
        </w:rPr>
        <w:t xml:space="preserve"> </w:t>
      </w:r>
      <w:proofErr w:type="spellStart"/>
      <w:r w:rsidRPr="00997907">
        <w:rPr>
          <w:rFonts w:cs="Arial"/>
          <w:sz w:val="24"/>
          <w:szCs w:val="24"/>
          <w:lang w:val="en-US"/>
        </w:rPr>
        <w:t>privind</w:t>
      </w:r>
      <w:proofErr w:type="spellEnd"/>
      <w:r w:rsidRPr="00997907">
        <w:rPr>
          <w:rFonts w:cs="Arial"/>
          <w:sz w:val="24"/>
          <w:szCs w:val="24"/>
          <w:lang w:val="en-US"/>
        </w:rPr>
        <w:t xml:space="preserve"> </w:t>
      </w:r>
      <w:proofErr w:type="spellStart"/>
      <w:r w:rsidRPr="00997907">
        <w:rPr>
          <w:rFonts w:cs="Arial"/>
          <w:sz w:val="24"/>
          <w:szCs w:val="24"/>
          <w:lang w:val="en-US"/>
        </w:rPr>
        <w:t>înscrierea</w:t>
      </w:r>
      <w:proofErr w:type="spellEnd"/>
      <w:r w:rsidRPr="00997907">
        <w:rPr>
          <w:rFonts w:cs="Arial"/>
          <w:sz w:val="24"/>
          <w:szCs w:val="24"/>
          <w:lang w:val="en-US"/>
        </w:rPr>
        <w:t xml:space="preserve"> </w:t>
      </w:r>
      <w:proofErr w:type="spellStart"/>
      <w:r w:rsidRPr="00997907">
        <w:rPr>
          <w:rFonts w:cs="Arial"/>
          <w:sz w:val="24"/>
          <w:szCs w:val="24"/>
          <w:lang w:val="en-US"/>
        </w:rPr>
        <w:t>imobilelor</w:t>
      </w:r>
      <w:proofErr w:type="spellEnd"/>
      <w:r w:rsidRPr="00997907">
        <w:rPr>
          <w:rFonts w:cs="Arial"/>
          <w:sz w:val="24"/>
          <w:szCs w:val="24"/>
          <w:lang w:val="en-US"/>
        </w:rPr>
        <w:t xml:space="preserve"> </w:t>
      </w:r>
      <w:proofErr w:type="spellStart"/>
      <w:r w:rsidRPr="00997907">
        <w:rPr>
          <w:rFonts w:cs="Arial"/>
          <w:sz w:val="24"/>
          <w:szCs w:val="24"/>
          <w:lang w:val="en-US"/>
        </w:rPr>
        <w:t>în</w:t>
      </w:r>
      <w:proofErr w:type="spellEnd"/>
      <w:r>
        <w:rPr>
          <w:rFonts w:cs="Arial"/>
          <w:sz w:val="24"/>
          <w:szCs w:val="24"/>
          <w:lang w:val="en-US"/>
        </w:rPr>
        <w:t xml:space="preserve"> </w:t>
      </w:r>
      <w:proofErr w:type="spellStart"/>
      <w:r w:rsidRPr="00997907">
        <w:rPr>
          <w:rFonts w:cs="Arial"/>
          <w:sz w:val="24"/>
          <w:szCs w:val="24"/>
          <w:lang w:val="en-US"/>
        </w:rPr>
        <w:t>evidențele</w:t>
      </w:r>
      <w:proofErr w:type="spellEnd"/>
      <w:r w:rsidRPr="00997907">
        <w:rPr>
          <w:rFonts w:cs="Arial"/>
          <w:sz w:val="24"/>
          <w:szCs w:val="24"/>
          <w:lang w:val="en-US"/>
        </w:rPr>
        <w:t xml:space="preserve"> de </w:t>
      </w:r>
      <w:proofErr w:type="spellStart"/>
      <w:r w:rsidRPr="00997907">
        <w:rPr>
          <w:rFonts w:cs="Arial"/>
          <w:sz w:val="24"/>
          <w:szCs w:val="24"/>
          <w:lang w:val="en-US"/>
        </w:rPr>
        <w:t>cadastru</w:t>
      </w:r>
      <w:proofErr w:type="spellEnd"/>
      <w:r w:rsidRPr="00997907">
        <w:rPr>
          <w:rFonts w:cs="Arial"/>
          <w:sz w:val="24"/>
          <w:szCs w:val="24"/>
          <w:lang w:val="en-US"/>
        </w:rPr>
        <w:t xml:space="preserve"> </w:t>
      </w:r>
      <w:proofErr w:type="spellStart"/>
      <w:r w:rsidRPr="00997907">
        <w:rPr>
          <w:rFonts w:cs="Arial"/>
          <w:sz w:val="24"/>
          <w:szCs w:val="24"/>
          <w:lang w:val="en-US"/>
        </w:rPr>
        <w:t>și</w:t>
      </w:r>
      <w:proofErr w:type="spellEnd"/>
      <w:r w:rsidRPr="00997907">
        <w:rPr>
          <w:rFonts w:cs="Arial"/>
          <w:sz w:val="24"/>
          <w:szCs w:val="24"/>
          <w:lang w:val="en-US"/>
        </w:rPr>
        <w:t xml:space="preserve"> carte </w:t>
      </w:r>
      <w:proofErr w:type="spellStart"/>
      <w:r w:rsidRPr="00997907">
        <w:rPr>
          <w:rFonts w:cs="Arial"/>
          <w:sz w:val="24"/>
          <w:szCs w:val="24"/>
          <w:lang w:val="en-US"/>
        </w:rPr>
        <w:t>funciară</w:t>
      </w:r>
      <w:proofErr w:type="spellEnd"/>
      <w:r w:rsidRPr="00997907">
        <w:rPr>
          <w:rFonts w:cs="Arial"/>
          <w:sz w:val="24"/>
          <w:szCs w:val="24"/>
          <w:lang w:val="en-US"/>
        </w:rPr>
        <w:t xml:space="preserve"> (</w:t>
      </w:r>
      <w:r>
        <w:rPr>
          <w:rFonts w:cs="Arial"/>
          <w:sz w:val="24"/>
          <w:szCs w:val="24"/>
          <w:lang w:val="en-US"/>
        </w:rPr>
        <w:t xml:space="preserve">extras de carte </w:t>
      </w:r>
      <w:proofErr w:type="spellStart"/>
      <w:r>
        <w:rPr>
          <w:rFonts w:cs="Arial"/>
          <w:sz w:val="24"/>
          <w:szCs w:val="24"/>
          <w:lang w:val="en-US"/>
        </w:rPr>
        <w:t>funciară</w:t>
      </w:r>
      <w:proofErr w:type="spellEnd"/>
      <w:r>
        <w:rPr>
          <w:rFonts w:cs="Arial"/>
          <w:sz w:val="24"/>
          <w:szCs w:val="24"/>
          <w:lang w:val="en-US"/>
        </w:rPr>
        <w:t xml:space="preserve"> </w:t>
      </w:r>
      <w:proofErr w:type="spellStart"/>
      <w:r>
        <w:rPr>
          <w:rFonts w:cs="Arial"/>
          <w:sz w:val="24"/>
          <w:szCs w:val="24"/>
          <w:lang w:val="en-US"/>
        </w:rPr>
        <w:t>pentru</w:t>
      </w:r>
      <w:proofErr w:type="spellEnd"/>
      <w:r>
        <w:rPr>
          <w:rFonts w:cs="Arial"/>
          <w:sz w:val="24"/>
          <w:szCs w:val="24"/>
          <w:lang w:val="en-US"/>
        </w:rPr>
        <w:t xml:space="preserve"> </w:t>
      </w:r>
      <w:proofErr w:type="spellStart"/>
      <w:r w:rsidRPr="00997907">
        <w:rPr>
          <w:rFonts w:cs="Arial"/>
          <w:sz w:val="24"/>
          <w:szCs w:val="24"/>
          <w:lang w:val="en-US"/>
        </w:rPr>
        <w:t>informare</w:t>
      </w:r>
      <w:proofErr w:type="spellEnd"/>
      <w:r w:rsidRPr="00997907">
        <w:rPr>
          <w:rFonts w:cs="Arial"/>
          <w:sz w:val="24"/>
          <w:szCs w:val="24"/>
          <w:lang w:val="en-US"/>
        </w:rPr>
        <w:t xml:space="preserve"> din care </w:t>
      </w:r>
      <w:proofErr w:type="spellStart"/>
      <w:proofErr w:type="gramStart"/>
      <w:r w:rsidRPr="00997907">
        <w:rPr>
          <w:rFonts w:cs="Arial"/>
          <w:sz w:val="24"/>
          <w:szCs w:val="24"/>
          <w:lang w:val="en-US"/>
        </w:rPr>
        <w:t>să</w:t>
      </w:r>
      <w:proofErr w:type="spellEnd"/>
      <w:proofErr w:type="gramEnd"/>
      <w:r w:rsidRPr="00997907">
        <w:rPr>
          <w:rFonts w:cs="Arial"/>
          <w:sz w:val="24"/>
          <w:szCs w:val="24"/>
          <w:lang w:val="en-US"/>
        </w:rPr>
        <w:t xml:space="preserve"> </w:t>
      </w:r>
      <w:proofErr w:type="spellStart"/>
      <w:r w:rsidRPr="00997907">
        <w:rPr>
          <w:rFonts w:cs="Arial"/>
          <w:sz w:val="24"/>
          <w:szCs w:val="24"/>
          <w:lang w:val="en-US"/>
        </w:rPr>
        <w:t>rezulte</w:t>
      </w:r>
      <w:proofErr w:type="spellEnd"/>
      <w:r w:rsidRPr="00997907">
        <w:rPr>
          <w:rFonts w:cs="Arial"/>
          <w:sz w:val="24"/>
          <w:szCs w:val="24"/>
          <w:lang w:val="en-US"/>
        </w:rPr>
        <w:t xml:space="preserve"> </w:t>
      </w:r>
      <w:proofErr w:type="spellStart"/>
      <w:r w:rsidRPr="00997907">
        <w:rPr>
          <w:rFonts w:cs="Arial"/>
          <w:sz w:val="24"/>
          <w:szCs w:val="24"/>
          <w:lang w:val="en-US"/>
        </w:rPr>
        <w:t>înscrierea</w:t>
      </w:r>
      <w:proofErr w:type="spellEnd"/>
      <w:r w:rsidRPr="00997907">
        <w:rPr>
          <w:rFonts w:cs="Arial"/>
          <w:sz w:val="24"/>
          <w:szCs w:val="24"/>
          <w:lang w:val="en-US"/>
        </w:rPr>
        <w:t xml:space="preserve"> </w:t>
      </w:r>
      <w:proofErr w:type="spellStart"/>
      <w:r w:rsidRPr="00997907">
        <w:rPr>
          <w:rFonts w:cs="Arial"/>
          <w:sz w:val="24"/>
          <w:szCs w:val="24"/>
          <w:lang w:val="en-US"/>
        </w:rPr>
        <w:t>drept</w:t>
      </w:r>
      <w:r>
        <w:rPr>
          <w:rFonts w:cs="Arial"/>
          <w:sz w:val="24"/>
          <w:szCs w:val="24"/>
          <w:lang w:val="en-US"/>
        </w:rPr>
        <w:t>ului</w:t>
      </w:r>
      <w:proofErr w:type="spellEnd"/>
      <w:r>
        <w:rPr>
          <w:rFonts w:cs="Arial"/>
          <w:sz w:val="24"/>
          <w:szCs w:val="24"/>
          <w:lang w:val="en-US"/>
        </w:rPr>
        <w:t xml:space="preserve"> </w:t>
      </w:r>
      <w:proofErr w:type="spellStart"/>
      <w:r>
        <w:rPr>
          <w:rFonts w:cs="Arial"/>
          <w:sz w:val="24"/>
          <w:szCs w:val="24"/>
          <w:lang w:val="en-US"/>
        </w:rPr>
        <w:t>în</w:t>
      </w:r>
      <w:proofErr w:type="spellEnd"/>
      <w:r>
        <w:rPr>
          <w:rFonts w:cs="Arial"/>
          <w:sz w:val="24"/>
          <w:szCs w:val="24"/>
          <w:lang w:val="en-US"/>
        </w:rPr>
        <w:t xml:space="preserve"> </w:t>
      </w:r>
      <w:proofErr w:type="spellStart"/>
      <w:r>
        <w:rPr>
          <w:rFonts w:cs="Arial"/>
          <w:sz w:val="24"/>
          <w:szCs w:val="24"/>
          <w:lang w:val="en-US"/>
        </w:rPr>
        <w:t>cartea</w:t>
      </w:r>
      <w:proofErr w:type="spellEnd"/>
      <w:r>
        <w:rPr>
          <w:rFonts w:cs="Arial"/>
          <w:sz w:val="24"/>
          <w:szCs w:val="24"/>
          <w:lang w:val="en-US"/>
        </w:rPr>
        <w:t xml:space="preserve"> </w:t>
      </w:r>
      <w:proofErr w:type="spellStart"/>
      <w:r>
        <w:rPr>
          <w:rFonts w:cs="Arial"/>
          <w:sz w:val="24"/>
          <w:szCs w:val="24"/>
          <w:lang w:val="en-US"/>
        </w:rPr>
        <w:t>funciară</w:t>
      </w:r>
      <w:proofErr w:type="spellEnd"/>
      <w:r>
        <w:rPr>
          <w:rFonts w:cs="Arial"/>
          <w:sz w:val="24"/>
          <w:szCs w:val="24"/>
          <w:lang w:val="en-US"/>
        </w:rPr>
        <w:t xml:space="preserve">, </w:t>
      </w:r>
      <w:proofErr w:type="spellStart"/>
      <w:r>
        <w:rPr>
          <w:rFonts w:cs="Arial"/>
          <w:sz w:val="24"/>
          <w:szCs w:val="24"/>
          <w:lang w:val="en-US"/>
        </w:rPr>
        <w:t>precum</w:t>
      </w:r>
      <w:proofErr w:type="spellEnd"/>
      <w:r>
        <w:rPr>
          <w:rFonts w:cs="Arial"/>
          <w:sz w:val="24"/>
          <w:szCs w:val="24"/>
          <w:lang w:val="en-US"/>
        </w:rPr>
        <w:t xml:space="preserve"> </w:t>
      </w:r>
      <w:proofErr w:type="spellStart"/>
      <w:r w:rsidRPr="00997907">
        <w:rPr>
          <w:rFonts w:cs="Arial"/>
          <w:sz w:val="24"/>
          <w:szCs w:val="24"/>
          <w:lang w:val="en-US"/>
        </w:rPr>
        <w:t>și</w:t>
      </w:r>
      <w:proofErr w:type="spellEnd"/>
      <w:r w:rsidRPr="00997907">
        <w:rPr>
          <w:rFonts w:cs="Arial"/>
          <w:sz w:val="24"/>
          <w:szCs w:val="24"/>
          <w:lang w:val="en-US"/>
        </w:rPr>
        <w:t xml:space="preserve"> </w:t>
      </w:r>
      <w:proofErr w:type="spellStart"/>
      <w:r w:rsidRPr="00997907">
        <w:rPr>
          <w:rFonts w:cs="Arial"/>
          <w:sz w:val="24"/>
          <w:szCs w:val="24"/>
          <w:lang w:val="en-US"/>
        </w:rPr>
        <w:t>încheierea</w:t>
      </w:r>
      <w:proofErr w:type="spellEnd"/>
      <w:r w:rsidRPr="00997907">
        <w:rPr>
          <w:rFonts w:cs="Arial"/>
          <w:sz w:val="24"/>
          <w:szCs w:val="24"/>
          <w:lang w:val="en-US"/>
        </w:rPr>
        <w:t xml:space="preserve"> de carte </w:t>
      </w:r>
      <w:proofErr w:type="spellStart"/>
      <w:r w:rsidRPr="00997907">
        <w:rPr>
          <w:rFonts w:cs="Arial"/>
          <w:sz w:val="24"/>
          <w:szCs w:val="24"/>
          <w:lang w:val="en-US"/>
        </w:rPr>
        <w:t>funciară</w:t>
      </w:r>
      <w:proofErr w:type="spellEnd"/>
      <w:r w:rsidRPr="00997907">
        <w:rPr>
          <w:rFonts w:cs="Arial"/>
          <w:sz w:val="24"/>
          <w:szCs w:val="24"/>
          <w:lang w:val="en-US"/>
        </w:rPr>
        <w:t xml:space="preserve"> </w:t>
      </w:r>
      <w:proofErr w:type="spellStart"/>
      <w:r w:rsidRPr="00997907">
        <w:rPr>
          <w:rFonts w:cs="Arial"/>
          <w:sz w:val="24"/>
          <w:szCs w:val="24"/>
          <w:lang w:val="en-US"/>
        </w:rPr>
        <w:t>emisă</w:t>
      </w:r>
      <w:proofErr w:type="spellEnd"/>
      <w:r w:rsidRPr="00997907">
        <w:rPr>
          <w:rFonts w:cs="Arial"/>
          <w:sz w:val="24"/>
          <w:szCs w:val="24"/>
          <w:lang w:val="en-US"/>
        </w:rPr>
        <w:t xml:space="preserve"> de OCPI</w:t>
      </w:r>
      <w:r>
        <w:rPr>
          <w:rFonts w:cs="Arial"/>
          <w:sz w:val="24"/>
          <w:szCs w:val="24"/>
          <w:lang w:val="en-US"/>
        </w:rPr>
        <w:t xml:space="preserve">), </w:t>
      </w:r>
      <w:proofErr w:type="spellStart"/>
      <w:r>
        <w:rPr>
          <w:rFonts w:cs="Arial"/>
          <w:sz w:val="24"/>
          <w:szCs w:val="24"/>
          <w:lang w:val="en-US"/>
        </w:rPr>
        <w:t>în</w:t>
      </w:r>
      <w:proofErr w:type="spellEnd"/>
      <w:r>
        <w:rPr>
          <w:rFonts w:cs="Arial"/>
          <w:sz w:val="24"/>
          <w:szCs w:val="24"/>
          <w:lang w:val="en-US"/>
        </w:rPr>
        <w:t xml:space="preserve"> </w:t>
      </w:r>
      <w:proofErr w:type="spellStart"/>
      <w:r>
        <w:rPr>
          <w:rFonts w:cs="Arial"/>
          <w:sz w:val="24"/>
          <w:szCs w:val="24"/>
          <w:lang w:val="en-US"/>
        </w:rPr>
        <w:t>termen</w:t>
      </w:r>
      <w:proofErr w:type="spellEnd"/>
      <w:r>
        <w:rPr>
          <w:rFonts w:cs="Arial"/>
          <w:sz w:val="24"/>
          <w:szCs w:val="24"/>
          <w:lang w:val="en-US"/>
        </w:rPr>
        <w:t xml:space="preserve"> de </w:t>
      </w:r>
      <w:proofErr w:type="spellStart"/>
      <w:r>
        <w:rPr>
          <w:rFonts w:cs="Arial"/>
          <w:sz w:val="24"/>
          <w:szCs w:val="24"/>
          <w:lang w:val="en-US"/>
        </w:rPr>
        <w:t>valabilitate</w:t>
      </w:r>
      <w:proofErr w:type="spellEnd"/>
      <w:r>
        <w:rPr>
          <w:rFonts w:cs="Arial"/>
          <w:sz w:val="24"/>
          <w:szCs w:val="24"/>
          <w:lang w:val="en-US"/>
        </w:rPr>
        <w:t xml:space="preserve"> la </w:t>
      </w:r>
      <w:r w:rsidRPr="00997907">
        <w:rPr>
          <w:rFonts w:cs="Arial"/>
          <w:sz w:val="24"/>
          <w:szCs w:val="24"/>
          <w:lang w:val="en-US"/>
        </w:rPr>
        <w:t xml:space="preserve">data </w:t>
      </w:r>
      <w:proofErr w:type="spellStart"/>
      <w:r w:rsidRPr="00997907">
        <w:rPr>
          <w:rFonts w:cs="Arial"/>
          <w:sz w:val="24"/>
          <w:szCs w:val="24"/>
          <w:lang w:val="en-US"/>
        </w:rPr>
        <w:t>depunerii</w:t>
      </w:r>
      <w:proofErr w:type="spellEnd"/>
      <w:r w:rsidRPr="00997907">
        <w:rPr>
          <w:rFonts w:cs="Arial"/>
          <w:sz w:val="24"/>
          <w:szCs w:val="24"/>
          <w:lang w:val="en-US"/>
        </w:rPr>
        <w:t xml:space="preserve"> (</w:t>
      </w:r>
      <w:proofErr w:type="spellStart"/>
      <w:r w:rsidRPr="00997907">
        <w:rPr>
          <w:rFonts w:cs="Arial"/>
          <w:sz w:val="24"/>
          <w:szCs w:val="24"/>
          <w:lang w:val="en-US"/>
        </w:rPr>
        <w:t>emis</w:t>
      </w:r>
      <w:proofErr w:type="spellEnd"/>
      <w:r w:rsidRPr="00997907">
        <w:rPr>
          <w:rFonts w:cs="Arial"/>
          <w:sz w:val="24"/>
          <w:szCs w:val="24"/>
          <w:lang w:val="en-US"/>
        </w:rPr>
        <w:t xml:space="preserve"> cu maxim 30 de </w:t>
      </w:r>
      <w:proofErr w:type="spellStart"/>
      <w:r w:rsidRPr="00997907">
        <w:rPr>
          <w:rFonts w:cs="Arial"/>
          <w:sz w:val="24"/>
          <w:szCs w:val="24"/>
          <w:lang w:val="en-US"/>
        </w:rPr>
        <w:t>zile</w:t>
      </w:r>
      <w:proofErr w:type="spellEnd"/>
      <w:r w:rsidRPr="00997907">
        <w:rPr>
          <w:rFonts w:cs="Arial"/>
          <w:sz w:val="24"/>
          <w:szCs w:val="24"/>
          <w:lang w:val="en-US"/>
        </w:rPr>
        <w:t xml:space="preserve"> </w:t>
      </w:r>
      <w:proofErr w:type="spellStart"/>
      <w:r w:rsidRPr="00997907">
        <w:rPr>
          <w:rFonts w:cs="Arial"/>
          <w:sz w:val="24"/>
          <w:szCs w:val="24"/>
          <w:lang w:val="en-US"/>
        </w:rPr>
        <w:t>înaintea</w:t>
      </w:r>
      <w:proofErr w:type="spellEnd"/>
      <w:r w:rsidRPr="00997907">
        <w:rPr>
          <w:rFonts w:cs="Arial"/>
          <w:sz w:val="24"/>
          <w:szCs w:val="24"/>
          <w:lang w:val="en-US"/>
        </w:rPr>
        <w:t xml:space="preserve"> </w:t>
      </w:r>
      <w:proofErr w:type="spellStart"/>
      <w:r w:rsidRPr="00997907">
        <w:rPr>
          <w:rFonts w:cs="Arial"/>
          <w:sz w:val="24"/>
          <w:szCs w:val="24"/>
          <w:lang w:val="en-US"/>
        </w:rPr>
        <w:t>depunerii</w:t>
      </w:r>
      <w:proofErr w:type="spellEnd"/>
      <w:r w:rsidRPr="00997907">
        <w:rPr>
          <w:rFonts w:cs="Arial"/>
          <w:sz w:val="24"/>
          <w:szCs w:val="24"/>
          <w:lang w:val="en-US"/>
        </w:rPr>
        <w:t xml:space="preserve"> </w:t>
      </w:r>
      <w:proofErr w:type="spellStart"/>
      <w:r w:rsidRPr="00997907">
        <w:rPr>
          <w:rFonts w:cs="Arial"/>
          <w:sz w:val="24"/>
          <w:szCs w:val="24"/>
          <w:lang w:val="en-US"/>
        </w:rPr>
        <w:t>proiectului</w:t>
      </w:r>
      <w:proofErr w:type="spellEnd"/>
      <w:r w:rsidRPr="00997907">
        <w:rPr>
          <w:rFonts w:cs="Arial"/>
          <w:sz w:val="24"/>
          <w:szCs w:val="24"/>
          <w:lang w:val="en-US"/>
        </w:rPr>
        <w:t>)</w:t>
      </w:r>
    </w:p>
    <w:p w:rsidR="00997907" w:rsidRPr="00997907" w:rsidRDefault="00997907" w:rsidP="00997907">
      <w:pPr>
        <w:autoSpaceDE w:val="0"/>
        <w:autoSpaceDN w:val="0"/>
        <w:adjustRightInd w:val="0"/>
        <w:spacing w:after="0" w:line="360" w:lineRule="auto"/>
        <w:jc w:val="both"/>
        <w:rPr>
          <w:rFonts w:cs="Arial"/>
          <w:sz w:val="24"/>
          <w:szCs w:val="24"/>
          <w:lang w:val="en-US"/>
        </w:rPr>
      </w:pPr>
      <w:r w:rsidRPr="00997907">
        <w:rPr>
          <w:rFonts w:cs="Arial"/>
          <w:sz w:val="24"/>
          <w:szCs w:val="24"/>
          <w:lang w:val="en-US"/>
        </w:rPr>
        <w:t>SAU</w:t>
      </w:r>
    </w:p>
    <w:p w:rsidR="00997907" w:rsidRDefault="00997907" w:rsidP="00997907">
      <w:pPr>
        <w:autoSpaceDE w:val="0"/>
        <w:autoSpaceDN w:val="0"/>
        <w:adjustRightInd w:val="0"/>
        <w:spacing w:after="0" w:line="360" w:lineRule="auto"/>
        <w:jc w:val="both"/>
        <w:rPr>
          <w:rFonts w:cs="Arial"/>
          <w:sz w:val="24"/>
          <w:szCs w:val="24"/>
          <w:lang w:val="en-US"/>
        </w:rPr>
      </w:pPr>
      <w:r w:rsidRPr="00997907">
        <w:rPr>
          <w:rFonts w:cs="Arial"/>
          <w:b/>
          <w:sz w:val="24"/>
          <w:szCs w:val="24"/>
          <w:lang w:val="en-US"/>
        </w:rPr>
        <w:t>B.</w:t>
      </w:r>
      <w:r w:rsidRPr="00997907">
        <w:rPr>
          <w:rFonts w:cs="Arial"/>
          <w:sz w:val="24"/>
          <w:szCs w:val="24"/>
          <w:lang w:val="en-US"/>
        </w:rPr>
        <w:t xml:space="preserve"> </w:t>
      </w:r>
      <w:proofErr w:type="spellStart"/>
      <w:r w:rsidRPr="00997907">
        <w:rPr>
          <w:rFonts w:cs="Arial"/>
          <w:sz w:val="24"/>
          <w:szCs w:val="24"/>
          <w:lang w:val="en-US"/>
        </w:rPr>
        <w:t>vor</w:t>
      </w:r>
      <w:proofErr w:type="spellEnd"/>
      <w:r w:rsidRPr="00997907">
        <w:rPr>
          <w:rFonts w:cs="Arial"/>
          <w:sz w:val="24"/>
          <w:szCs w:val="24"/>
          <w:lang w:val="en-US"/>
        </w:rPr>
        <w:t xml:space="preserve"> fi </w:t>
      </w:r>
      <w:proofErr w:type="spellStart"/>
      <w:r w:rsidRPr="00997907">
        <w:rPr>
          <w:rFonts w:cs="Arial"/>
          <w:sz w:val="24"/>
          <w:szCs w:val="24"/>
          <w:lang w:val="en-US"/>
        </w:rPr>
        <w:t>încheiate</w:t>
      </w:r>
      <w:proofErr w:type="spellEnd"/>
      <w:r w:rsidRPr="00997907">
        <w:rPr>
          <w:rFonts w:cs="Arial"/>
          <w:sz w:val="24"/>
          <w:szCs w:val="24"/>
          <w:lang w:val="en-US"/>
        </w:rPr>
        <w:t xml:space="preserve"> </w:t>
      </w:r>
      <w:proofErr w:type="spellStart"/>
      <w:r w:rsidRPr="00997907">
        <w:rPr>
          <w:rFonts w:cs="Arial"/>
          <w:sz w:val="24"/>
          <w:szCs w:val="24"/>
          <w:lang w:val="en-US"/>
        </w:rPr>
        <w:t>în</w:t>
      </w:r>
      <w:proofErr w:type="spellEnd"/>
      <w:r w:rsidRPr="00997907">
        <w:rPr>
          <w:rFonts w:cs="Arial"/>
          <w:sz w:val="24"/>
          <w:szCs w:val="24"/>
          <w:lang w:val="en-US"/>
        </w:rPr>
        <w:t xml:space="preserve"> </w:t>
      </w:r>
      <w:proofErr w:type="spellStart"/>
      <w:r w:rsidRPr="00997907">
        <w:rPr>
          <w:rFonts w:cs="Arial"/>
          <w:sz w:val="24"/>
          <w:szCs w:val="24"/>
          <w:lang w:val="en-US"/>
        </w:rPr>
        <w:t>formă</w:t>
      </w:r>
      <w:proofErr w:type="spellEnd"/>
      <w:r w:rsidRPr="00997907">
        <w:rPr>
          <w:rFonts w:cs="Arial"/>
          <w:sz w:val="24"/>
          <w:szCs w:val="24"/>
          <w:lang w:val="en-US"/>
        </w:rPr>
        <w:t xml:space="preserve"> </w:t>
      </w:r>
      <w:proofErr w:type="spellStart"/>
      <w:r w:rsidRPr="00997907">
        <w:rPr>
          <w:rFonts w:cs="Arial"/>
          <w:sz w:val="24"/>
          <w:szCs w:val="24"/>
          <w:lang w:val="en-US"/>
        </w:rPr>
        <w:t>autentică</w:t>
      </w:r>
      <w:proofErr w:type="spellEnd"/>
      <w:r w:rsidRPr="00997907">
        <w:rPr>
          <w:rFonts w:cs="Arial"/>
          <w:sz w:val="24"/>
          <w:szCs w:val="24"/>
          <w:lang w:val="en-US"/>
        </w:rPr>
        <w:t xml:space="preserve"> de </w:t>
      </w:r>
      <w:proofErr w:type="spellStart"/>
      <w:r w:rsidRPr="00997907">
        <w:rPr>
          <w:rFonts w:cs="Arial"/>
          <w:sz w:val="24"/>
          <w:szCs w:val="24"/>
          <w:lang w:val="en-US"/>
        </w:rPr>
        <w:t>către</w:t>
      </w:r>
      <w:proofErr w:type="spellEnd"/>
      <w:r>
        <w:rPr>
          <w:rFonts w:cs="Arial"/>
          <w:sz w:val="24"/>
          <w:szCs w:val="24"/>
          <w:lang w:val="en-US"/>
        </w:rPr>
        <w:t xml:space="preserve"> </w:t>
      </w:r>
      <w:proofErr w:type="gramStart"/>
      <w:r>
        <w:rPr>
          <w:rFonts w:cs="Arial"/>
          <w:sz w:val="24"/>
          <w:szCs w:val="24"/>
          <w:lang w:val="en-US"/>
        </w:rPr>
        <w:t>un</w:t>
      </w:r>
      <w:proofErr w:type="gramEnd"/>
      <w:r>
        <w:rPr>
          <w:rFonts w:cs="Arial"/>
          <w:sz w:val="24"/>
          <w:szCs w:val="24"/>
          <w:lang w:val="en-US"/>
        </w:rPr>
        <w:t xml:space="preserve"> </w:t>
      </w:r>
      <w:proofErr w:type="spellStart"/>
      <w:r>
        <w:rPr>
          <w:rFonts w:cs="Arial"/>
          <w:sz w:val="24"/>
          <w:szCs w:val="24"/>
          <w:lang w:val="en-US"/>
        </w:rPr>
        <w:t>notar</w:t>
      </w:r>
      <w:proofErr w:type="spellEnd"/>
      <w:r>
        <w:rPr>
          <w:rFonts w:cs="Arial"/>
          <w:sz w:val="24"/>
          <w:szCs w:val="24"/>
          <w:lang w:val="en-US"/>
        </w:rPr>
        <w:t xml:space="preserve"> public </w:t>
      </w:r>
      <w:proofErr w:type="spellStart"/>
      <w:r>
        <w:rPr>
          <w:rFonts w:cs="Arial"/>
          <w:sz w:val="24"/>
          <w:szCs w:val="24"/>
          <w:lang w:val="en-US"/>
        </w:rPr>
        <w:t>sau</w:t>
      </w:r>
      <w:proofErr w:type="spellEnd"/>
      <w:r>
        <w:rPr>
          <w:rFonts w:cs="Arial"/>
          <w:sz w:val="24"/>
          <w:szCs w:val="24"/>
          <w:lang w:val="en-US"/>
        </w:rPr>
        <w:t xml:space="preserve"> </w:t>
      </w:r>
      <w:proofErr w:type="spellStart"/>
      <w:r>
        <w:rPr>
          <w:rFonts w:cs="Arial"/>
          <w:sz w:val="24"/>
          <w:szCs w:val="24"/>
          <w:lang w:val="en-US"/>
        </w:rPr>
        <w:t>emise</w:t>
      </w:r>
      <w:proofErr w:type="spellEnd"/>
      <w:r>
        <w:rPr>
          <w:rFonts w:cs="Arial"/>
          <w:sz w:val="24"/>
          <w:szCs w:val="24"/>
          <w:lang w:val="en-US"/>
        </w:rPr>
        <w:t xml:space="preserve"> de o </w:t>
      </w:r>
      <w:proofErr w:type="spellStart"/>
      <w:r w:rsidRPr="00997907">
        <w:rPr>
          <w:rFonts w:cs="Arial"/>
          <w:sz w:val="24"/>
          <w:szCs w:val="24"/>
          <w:lang w:val="en-US"/>
        </w:rPr>
        <w:t>autoritate</w:t>
      </w:r>
      <w:proofErr w:type="spellEnd"/>
      <w:r w:rsidRPr="00997907">
        <w:rPr>
          <w:rFonts w:cs="Arial"/>
          <w:sz w:val="24"/>
          <w:szCs w:val="24"/>
          <w:lang w:val="en-US"/>
        </w:rPr>
        <w:t xml:space="preserve"> </w:t>
      </w:r>
      <w:proofErr w:type="spellStart"/>
      <w:r w:rsidRPr="00997907">
        <w:rPr>
          <w:rFonts w:cs="Arial"/>
          <w:sz w:val="24"/>
          <w:szCs w:val="24"/>
          <w:lang w:val="en-US"/>
        </w:rPr>
        <w:t>publică</w:t>
      </w:r>
      <w:proofErr w:type="spellEnd"/>
      <w:r w:rsidRPr="00997907">
        <w:rPr>
          <w:rFonts w:cs="Arial"/>
          <w:sz w:val="24"/>
          <w:szCs w:val="24"/>
          <w:lang w:val="en-US"/>
        </w:rPr>
        <w:t xml:space="preserve"> </w:t>
      </w:r>
      <w:proofErr w:type="spellStart"/>
      <w:r w:rsidRPr="00997907">
        <w:rPr>
          <w:rFonts w:cs="Arial"/>
          <w:sz w:val="24"/>
          <w:szCs w:val="24"/>
          <w:lang w:val="en-US"/>
        </w:rPr>
        <w:t>sau</w:t>
      </w:r>
      <w:proofErr w:type="spellEnd"/>
      <w:r w:rsidRPr="00997907">
        <w:rPr>
          <w:rFonts w:cs="Arial"/>
          <w:sz w:val="24"/>
          <w:szCs w:val="24"/>
          <w:lang w:val="en-US"/>
        </w:rPr>
        <w:t xml:space="preserve"> </w:t>
      </w:r>
      <w:proofErr w:type="spellStart"/>
      <w:r w:rsidRPr="00997907">
        <w:rPr>
          <w:rFonts w:cs="Arial"/>
          <w:sz w:val="24"/>
          <w:szCs w:val="24"/>
          <w:lang w:val="en-US"/>
        </w:rPr>
        <w:t>dobândite</w:t>
      </w:r>
      <w:proofErr w:type="spellEnd"/>
      <w:r w:rsidRPr="00997907">
        <w:rPr>
          <w:rFonts w:cs="Arial"/>
          <w:sz w:val="24"/>
          <w:szCs w:val="24"/>
          <w:lang w:val="en-US"/>
        </w:rPr>
        <w:t xml:space="preserve"> </w:t>
      </w:r>
      <w:proofErr w:type="spellStart"/>
      <w:r w:rsidRPr="00997907">
        <w:rPr>
          <w:rFonts w:cs="Arial"/>
          <w:sz w:val="24"/>
          <w:szCs w:val="24"/>
          <w:lang w:val="en-US"/>
        </w:rPr>
        <w:t>pr</w:t>
      </w:r>
      <w:r>
        <w:rPr>
          <w:rFonts w:cs="Arial"/>
          <w:sz w:val="24"/>
          <w:szCs w:val="24"/>
          <w:lang w:val="en-US"/>
        </w:rPr>
        <w:t>intr</w:t>
      </w:r>
      <w:proofErr w:type="spellEnd"/>
      <w:r>
        <w:rPr>
          <w:rFonts w:cs="Arial"/>
          <w:sz w:val="24"/>
          <w:szCs w:val="24"/>
          <w:lang w:val="en-US"/>
        </w:rPr>
        <w:t xml:space="preserve">-o </w:t>
      </w:r>
      <w:proofErr w:type="spellStart"/>
      <w:r>
        <w:rPr>
          <w:rFonts w:cs="Arial"/>
          <w:sz w:val="24"/>
          <w:szCs w:val="24"/>
          <w:lang w:val="en-US"/>
        </w:rPr>
        <w:t>hotărâre</w:t>
      </w:r>
      <w:proofErr w:type="spellEnd"/>
      <w:r>
        <w:rPr>
          <w:rFonts w:cs="Arial"/>
          <w:sz w:val="24"/>
          <w:szCs w:val="24"/>
          <w:lang w:val="en-US"/>
        </w:rPr>
        <w:t xml:space="preserve"> </w:t>
      </w:r>
      <w:proofErr w:type="spellStart"/>
      <w:r>
        <w:rPr>
          <w:rFonts w:cs="Arial"/>
          <w:sz w:val="24"/>
          <w:szCs w:val="24"/>
          <w:lang w:val="en-US"/>
        </w:rPr>
        <w:t>judecătorească</w:t>
      </w:r>
      <w:proofErr w:type="spellEnd"/>
      <w:r>
        <w:rPr>
          <w:rFonts w:cs="Arial"/>
          <w:sz w:val="24"/>
          <w:szCs w:val="24"/>
          <w:lang w:val="en-US"/>
        </w:rPr>
        <w:t xml:space="preserve">. </w:t>
      </w:r>
      <w:proofErr w:type="spellStart"/>
      <w:r w:rsidRPr="00997907">
        <w:rPr>
          <w:rFonts w:cs="Arial"/>
          <w:sz w:val="24"/>
          <w:szCs w:val="24"/>
          <w:lang w:val="en-US"/>
        </w:rPr>
        <w:t>În</w:t>
      </w:r>
      <w:proofErr w:type="spellEnd"/>
      <w:r w:rsidRPr="00997907">
        <w:rPr>
          <w:rFonts w:cs="Arial"/>
          <w:sz w:val="24"/>
          <w:szCs w:val="24"/>
          <w:lang w:val="en-US"/>
        </w:rPr>
        <w:t xml:space="preserve"> </w:t>
      </w:r>
      <w:proofErr w:type="spellStart"/>
      <w:r w:rsidRPr="00997907">
        <w:rPr>
          <w:rFonts w:cs="Arial"/>
          <w:sz w:val="24"/>
          <w:szCs w:val="24"/>
          <w:lang w:val="en-US"/>
        </w:rPr>
        <w:t>situaţia</w:t>
      </w:r>
      <w:proofErr w:type="spellEnd"/>
      <w:r w:rsidRPr="00997907">
        <w:rPr>
          <w:rFonts w:cs="Arial"/>
          <w:sz w:val="24"/>
          <w:szCs w:val="24"/>
          <w:lang w:val="en-US"/>
        </w:rPr>
        <w:t xml:space="preserve"> </w:t>
      </w:r>
      <w:proofErr w:type="spellStart"/>
      <w:r w:rsidRPr="00997907">
        <w:rPr>
          <w:rFonts w:cs="Arial"/>
          <w:sz w:val="24"/>
          <w:szCs w:val="24"/>
          <w:lang w:val="en-US"/>
        </w:rPr>
        <w:t>în</w:t>
      </w:r>
      <w:proofErr w:type="spellEnd"/>
      <w:r w:rsidRPr="00997907">
        <w:rPr>
          <w:rFonts w:cs="Arial"/>
          <w:sz w:val="24"/>
          <w:szCs w:val="24"/>
          <w:lang w:val="en-US"/>
        </w:rPr>
        <w:t xml:space="preserve"> care </w:t>
      </w:r>
      <w:proofErr w:type="spellStart"/>
      <w:r w:rsidRPr="00997907">
        <w:rPr>
          <w:rFonts w:cs="Arial"/>
          <w:sz w:val="24"/>
          <w:szCs w:val="24"/>
          <w:lang w:val="en-US"/>
        </w:rPr>
        <w:t>imobilul</w:t>
      </w:r>
      <w:proofErr w:type="spellEnd"/>
      <w:r w:rsidRPr="00997907">
        <w:rPr>
          <w:rFonts w:cs="Arial"/>
          <w:sz w:val="24"/>
          <w:szCs w:val="24"/>
          <w:lang w:val="en-US"/>
        </w:rPr>
        <w:t xml:space="preserve"> </w:t>
      </w:r>
      <w:proofErr w:type="spellStart"/>
      <w:r w:rsidRPr="00997907">
        <w:rPr>
          <w:rFonts w:cs="Arial"/>
          <w:sz w:val="24"/>
          <w:szCs w:val="24"/>
          <w:lang w:val="en-US"/>
        </w:rPr>
        <w:t>pe</w:t>
      </w:r>
      <w:proofErr w:type="spellEnd"/>
      <w:r w:rsidRPr="00997907">
        <w:rPr>
          <w:rFonts w:cs="Arial"/>
          <w:sz w:val="24"/>
          <w:szCs w:val="24"/>
          <w:lang w:val="en-US"/>
        </w:rPr>
        <w:t xml:space="preserve"> care se </w:t>
      </w:r>
      <w:proofErr w:type="spellStart"/>
      <w:r w:rsidRPr="00997907">
        <w:rPr>
          <w:rFonts w:cs="Arial"/>
          <w:sz w:val="24"/>
          <w:szCs w:val="24"/>
          <w:lang w:val="en-US"/>
        </w:rPr>
        <w:t>execută</w:t>
      </w:r>
      <w:proofErr w:type="spellEnd"/>
      <w:r w:rsidRPr="00997907">
        <w:rPr>
          <w:rFonts w:cs="Arial"/>
          <w:sz w:val="24"/>
          <w:szCs w:val="24"/>
          <w:lang w:val="en-US"/>
        </w:rPr>
        <w:t xml:space="preserve"> </w:t>
      </w:r>
      <w:proofErr w:type="spellStart"/>
      <w:r w:rsidRPr="00997907">
        <w:rPr>
          <w:rFonts w:cs="Arial"/>
          <w:sz w:val="24"/>
          <w:szCs w:val="24"/>
          <w:lang w:val="en-US"/>
        </w:rPr>
        <w:t>inve</w:t>
      </w:r>
      <w:r>
        <w:rPr>
          <w:rFonts w:cs="Arial"/>
          <w:sz w:val="24"/>
          <w:szCs w:val="24"/>
          <w:lang w:val="en-US"/>
        </w:rPr>
        <w:t>stiţia</w:t>
      </w:r>
      <w:proofErr w:type="spellEnd"/>
      <w:r>
        <w:rPr>
          <w:rFonts w:cs="Arial"/>
          <w:sz w:val="24"/>
          <w:szCs w:val="24"/>
          <w:lang w:val="en-US"/>
        </w:rPr>
        <w:t xml:space="preserve"> nu </w:t>
      </w:r>
      <w:proofErr w:type="spellStart"/>
      <w:proofErr w:type="gramStart"/>
      <w:r>
        <w:rPr>
          <w:rFonts w:cs="Arial"/>
          <w:sz w:val="24"/>
          <w:szCs w:val="24"/>
          <w:lang w:val="en-US"/>
        </w:rPr>
        <w:t>este</w:t>
      </w:r>
      <w:proofErr w:type="spellEnd"/>
      <w:proofErr w:type="gramEnd"/>
      <w:r>
        <w:rPr>
          <w:rFonts w:cs="Arial"/>
          <w:sz w:val="24"/>
          <w:szCs w:val="24"/>
          <w:lang w:val="en-US"/>
        </w:rPr>
        <w:t xml:space="preserve"> liber de </w:t>
      </w:r>
      <w:proofErr w:type="spellStart"/>
      <w:r>
        <w:rPr>
          <w:rFonts w:cs="Arial"/>
          <w:sz w:val="24"/>
          <w:szCs w:val="24"/>
          <w:lang w:val="en-US"/>
        </w:rPr>
        <w:t>sarcini</w:t>
      </w:r>
      <w:proofErr w:type="spellEnd"/>
      <w:r>
        <w:rPr>
          <w:rFonts w:cs="Arial"/>
          <w:sz w:val="24"/>
          <w:szCs w:val="24"/>
          <w:lang w:val="en-US"/>
        </w:rPr>
        <w:t xml:space="preserve"> </w:t>
      </w:r>
      <w:r w:rsidRPr="00997907">
        <w:rPr>
          <w:rFonts w:cs="Arial"/>
          <w:sz w:val="24"/>
          <w:szCs w:val="24"/>
          <w:lang w:val="en-US"/>
        </w:rPr>
        <w:t>(</w:t>
      </w:r>
      <w:proofErr w:type="spellStart"/>
      <w:r w:rsidRPr="00997907">
        <w:rPr>
          <w:rFonts w:cs="Arial"/>
          <w:sz w:val="24"/>
          <w:szCs w:val="24"/>
          <w:lang w:val="en-US"/>
        </w:rPr>
        <w:t>ipotecat</w:t>
      </w:r>
      <w:proofErr w:type="spellEnd"/>
      <w:r w:rsidRPr="00997907">
        <w:rPr>
          <w:rFonts w:cs="Arial"/>
          <w:sz w:val="24"/>
          <w:szCs w:val="24"/>
          <w:lang w:val="en-US"/>
        </w:rPr>
        <w:t xml:space="preserve"> </w:t>
      </w:r>
      <w:proofErr w:type="spellStart"/>
      <w:r w:rsidRPr="00997907">
        <w:rPr>
          <w:rFonts w:cs="Arial"/>
          <w:sz w:val="24"/>
          <w:szCs w:val="24"/>
          <w:lang w:val="en-US"/>
        </w:rPr>
        <w:t>pentru</w:t>
      </w:r>
      <w:proofErr w:type="spellEnd"/>
      <w:r w:rsidRPr="00997907">
        <w:rPr>
          <w:rFonts w:cs="Arial"/>
          <w:sz w:val="24"/>
          <w:szCs w:val="24"/>
          <w:lang w:val="en-US"/>
        </w:rPr>
        <w:t xml:space="preserve"> un credit) se </w:t>
      </w:r>
      <w:proofErr w:type="spellStart"/>
      <w:r w:rsidRPr="00997907">
        <w:rPr>
          <w:rFonts w:cs="Arial"/>
          <w:sz w:val="24"/>
          <w:szCs w:val="24"/>
          <w:lang w:val="en-US"/>
        </w:rPr>
        <w:t>va</w:t>
      </w:r>
      <w:proofErr w:type="spellEnd"/>
      <w:r w:rsidRPr="00997907">
        <w:rPr>
          <w:rFonts w:cs="Arial"/>
          <w:sz w:val="24"/>
          <w:szCs w:val="24"/>
          <w:lang w:val="en-US"/>
        </w:rPr>
        <w:t xml:space="preserve"> </w:t>
      </w:r>
      <w:proofErr w:type="spellStart"/>
      <w:r w:rsidRPr="00997907">
        <w:rPr>
          <w:rFonts w:cs="Arial"/>
          <w:sz w:val="24"/>
          <w:szCs w:val="24"/>
          <w:lang w:val="en-US"/>
        </w:rPr>
        <w:t>depune</w:t>
      </w:r>
      <w:proofErr w:type="spellEnd"/>
      <w:r w:rsidRPr="00997907">
        <w:rPr>
          <w:rFonts w:cs="Arial"/>
          <w:sz w:val="24"/>
          <w:szCs w:val="24"/>
          <w:lang w:val="en-US"/>
        </w:rPr>
        <w:t xml:space="preserve"> </w:t>
      </w:r>
      <w:proofErr w:type="spellStart"/>
      <w:r w:rsidRPr="00997907">
        <w:rPr>
          <w:rFonts w:cs="Arial"/>
          <w:sz w:val="24"/>
          <w:szCs w:val="24"/>
          <w:lang w:val="en-US"/>
        </w:rPr>
        <w:t>acordul</w:t>
      </w:r>
      <w:proofErr w:type="spellEnd"/>
      <w:r w:rsidRPr="00997907">
        <w:rPr>
          <w:rFonts w:cs="Arial"/>
          <w:sz w:val="24"/>
          <w:szCs w:val="24"/>
          <w:lang w:val="en-US"/>
        </w:rPr>
        <w:t xml:space="preserve"> </w:t>
      </w:r>
      <w:proofErr w:type="spellStart"/>
      <w:r w:rsidRPr="00997907">
        <w:rPr>
          <w:rFonts w:cs="Arial"/>
          <w:sz w:val="24"/>
          <w:szCs w:val="24"/>
          <w:lang w:val="en-US"/>
        </w:rPr>
        <w:t>creditorului</w:t>
      </w:r>
      <w:proofErr w:type="spellEnd"/>
      <w:r w:rsidRPr="00997907">
        <w:rPr>
          <w:rFonts w:cs="Arial"/>
          <w:sz w:val="24"/>
          <w:szCs w:val="24"/>
          <w:lang w:val="en-US"/>
        </w:rPr>
        <w:t xml:space="preserve"> </w:t>
      </w:r>
      <w:proofErr w:type="spellStart"/>
      <w:r w:rsidRPr="00997907">
        <w:rPr>
          <w:rFonts w:cs="Arial"/>
          <w:sz w:val="24"/>
          <w:szCs w:val="24"/>
          <w:lang w:val="en-US"/>
        </w:rPr>
        <w:t>privind</w:t>
      </w:r>
      <w:proofErr w:type="spellEnd"/>
      <w:r>
        <w:rPr>
          <w:rFonts w:cs="Arial"/>
          <w:sz w:val="24"/>
          <w:szCs w:val="24"/>
          <w:lang w:val="en-US"/>
        </w:rPr>
        <w:t xml:space="preserve"> </w:t>
      </w:r>
      <w:proofErr w:type="spellStart"/>
      <w:r>
        <w:rPr>
          <w:rFonts w:cs="Arial"/>
          <w:sz w:val="24"/>
          <w:szCs w:val="24"/>
          <w:lang w:val="en-US"/>
        </w:rPr>
        <w:t>execuţia</w:t>
      </w:r>
      <w:proofErr w:type="spellEnd"/>
      <w:r>
        <w:rPr>
          <w:rFonts w:cs="Arial"/>
          <w:sz w:val="24"/>
          <w:szCs w:val="24"/>
          <w:lang w:val="en-US"/>
        </w:rPr>
        <w:t xml:space="preserve"> </w:t>
      </w:r>
      <w:proofErr w:type="spellStart"/>
      <w:r w:rsidRPr="00997907">
        <w:rPr>
          <w:rFonts w:cs="Arial"/>
          <w:sz w:val="24"/>
          <w:szCs w:val="24"/>
          <w:lang w:val="en-US"/>
        </w:rPr>
        <w:t>investiţiei</w:t>
      </w:r>
      <w:proofErr w:type="spellEnd"/>
      <w:r w:rsidRPr="00997907">
        <w:rPr>
          <w:rFonts w:cs="Arial"/>
          <w:sz w:val="24"/>
          <w:szCs w:val="24"/>
          <w:lang w:val="en-US"/>
        </w:rPr>
        <w:t xml:space="preserve"> </w:t>
      </w:r>
      <w:proofErr w:type="spellStart"/>
      <w:r w:rsidRPr="00997907">
        <w:rPr>
          <w:rFonts w:cs="Arial"/>
          <w:sz w:val="24"/>
          <w:szCs w:val="24"/>
          <w:lang w:val="en-US"/>
        </w:rPr>
        <w:t>şi</w:t>
      </w:r>
      <w:proofErr w:type="spellEnd"/>
      <w:r w:rsidRPr="00997907">
        <w:rPr>
          <w:rFonts w:cs="Arial"/>
          <w:sz w:val="24"/>
          <w:szCs w:val="24"/>
          <w:lang w:val="en-US"/>
        </w:rPr>
        <w:t xml:space="preserve"> </w:t>
      </w:r>
      <w:proofErr w:type="spellStart"/>
      <w:r w:rsidRPr="00997907">
        <w:rPr>
          <w:rFonts w:cs="Arial"/>
          <w:sz w:val="24"/>
          <w:szCs w:val="24"/>
          <w:lang w:val="en-US"/>
        </w:rPr>
        <w:t>graficul</w:t>
      </w:r>
      <w:proofErr w:type="spellEnd"/>
      <w:r w:rsidRPr="00997907">
        <w:rPr>
          <w:rFonts w:cs="Arial"/>
          <w:sz w:val="24"/>
          <w:szCs w:val="24"/>
          <w:lang w:val="en-US"/>
        </w:rPr>
        <w:t xml:space="preserve"> de </w:t>
      </w:r>
      <w:proofErr w:type="spellStart"/>
      <w:r w:rsidRPr="00997907">
        <w:rPr>
          <w:rFonts w:cs="Arial"/>
          <w:sz w:val="24"/>
          <w:szCs w:val="24"/>
          <w:lang w:val="en-US"/>
        </w:rPr>
        <w:t>rambursare</w:t>
      </w:r>
      <w:proofErr w:type="spellEnd"/>
      <w:r w:rsidRPr="00997907">
        <w:rPr>
          <w:rFonts w:cs="Arial"/>
          <w:sz w:val="24"/>
          <w:szCs w:val="24"/>
          <w:lang w:val="en-US"/>
        </w:rPr>
        <w:t xml:space="preserve"> a </w:t>
      </w:r>
      <w:proofErr w:type="spellStart"/>
      <w:r w:rsidRPr="00997907">
        <w:rPr>
          <w:rFonts w:cs="Arial"/>
          <w:sz w:val="24"/>
          <w:szCs w:val="24"/>
          <w:lang w:val="en-US"/>
        </w:rPr>
        <w:t>creditului</w:t>
      </w:r>
      <w:proofErr w:type="spellEnd"/>
      <w:r w:rsidRPr="00997907">
        <w:rPr>
          <w:rFonts w:cs="Arial"/>
          <w:sz w:val="24"/>
          <w:szCs w:val="24"/>
          <w:lang w:val="en-US"/>
        </w:rPr>
        <w:t>.</w:t>
      </w:r>
    </w:p>
    <w:p w:rsidR="00FF5FA9" w:rsidRDefault="00FF5FA9" w:rsidP="00997907">
      <w:pPr>
        <w:autoSpaceDE w:val="0"/>
        <w:autoSpaceDN w:val="0"/>
        <w:adjustRightInd w:val="0"/>
        <w:spacing w:after="0" w:line="360" w:lineRule="auto"/>
        <w:jc w:val="both"/>
        <w:rPr>
          <w:rFonts w:cs="Arial"/>
          <w:sz w:val="24"/>
          <w:szCs w:val="24"/>
          <w:lang w:val="en-US"/>
        </w:rPr>
      </w:pPr>
    </w:p>
    <w:p w:rsidR="00FF5FA9" w:rsidRDefault="00FF5FA9" w:rsidP="00997907">
      <w:pPr>
        <w:autoSpaceDE w:val="0"/>
        <w:autoSpaceDN w:val="0"/>
        <w:adjustRightInd w:val="0"/>
        <w:spacing w:after="0" w:line="360" w:lineRule="auto"/>
        <w:jc w:val="both"/>
        <w:rPr>
          <w:rFonts w:cs="Arial"/>
          <w:sz w:val="24"/>
          <w:szCs w:val="24"/>
          <w:lang w:val="en-US"/>
        </w:rPr>
      </w:pPr>
      <w:r>
        <w:rPr>
          <w:rFonts w:cs="Arial"/>
          <w:sz w:val="24"/>
          <w:szCs w:val="24"/>
          <w:lang w:val="en-US"/>
        </w:rPr>
        <w:tab/>
      </w:r>
      <w:proofErr w:type="spellStart"/>
      <w:r>
        <w:rPr>
          <w:rFonts w:cs="Arial"/>
          <w:sz w:val="24"/>
          <w:szCs w:val="24"/>
          <w:lang w:val="en-US"/>
        </w:rPr>
        <w:t>În</w:t>
      </w:r>
      <w:proofErr w:type="spellEnd"/>
      <w:r>
        <w:rPr>
          <w:rFonts w:cs="Arial"/>
          <w:sz w:val="24"/>
          <w:szCs w:val="24"/>
          <w:lang w:val="en-US"/>
        </w:rPr>
        <w:t xml:space="preserve"> </w:t>
      </w:r>
      <w:proofErr w:type="spellStart"/>
      <w:r>
        <w:rPr>
          <w:rFonts w:cs="Arial"/>
          <w:sz w:val="24"/>
          <w:szCs w:val="24"/>
          <w:lang w:val="en-US"/>
        </w:rPr>
        <w:t>situația</w:t>
      </w:r>
      <w:proofErr w:type="spellEnd"/>
      <w:r>
        <w:rPr>
          <w:rFonts w:cs="Arial"/>
          <w:sz w:val="24"/>
          <w:szCs w:val="24"/>
          <w:lang w:val="en-US"/>
        </w:rPr>
        <w:t xml:space="preserve"> </w:t>
      </w:r>
      <w:proofErr w:type="spellStart"/>
      <w:r>
        <w:rPr>
          <w:rFonts w:cs="Arial"/>
          <w:sz w:val="24"/>
          <w:szCs w:val="24"/>
          <w:lang w:val="en-US"/>
        </w:rPr>
        <w:t>în</w:t>
      </w:r>
      <w:proofErr w:type="spellEnd"/>
      <w:r>
        <w:rPr>
          <w:rFonts w:cs="Arial"/>
          <w:sz w:val="24"/>
          <w:szCs w:val="24"/>
          <w:lang w:val="en-US"/>
        </w:rPr>
        <w:t xml:space="preserve"> care </w:t>
      </w:r>
      <w:proofErr w:type="spellStart"/>
      <w:r>
        <w:rPr>
          <w:rFonts w:cs="Arial"/>
          <w:sz w:val="24"/>
          <w:szCs w:val="24"/>
          <w:lang w:val="en-US"/>
        </w:rPr>
        <w:t>imobilul</w:t>
      </w:r>
      <w:proofErr w:type="spellEnd"/>
      <w:r>
        <w:rPr>
          <w:rFonts w:cs="Arial"/>
          <w:sz w:val="24"/>
          <w:szCs w:val="24"/>
          <w:lang w:val="en-US"/>
        </w:rPr>
        <w:t xml:space="preserve"> </w:t>
      </w:r>
      <w:proofErr w:type="spellStart"/>
      <w:r>
        <w:rPr>
          <w:rFonts w:cs="Arial"/>
          <w:sz w:val="24"/>
          <w:szCs w:val="24"/>
          <w:lang w:val="en-US"/>
        </w:rPr>
        <w:t>pe</w:t>
      </w:r>
      <w:proofErr w:type="spellEnd"/>
      <w:r>
        <w:rPr>
          <w:rFonts w:cs="Arial"/>
          <w:sz w:val="24"/>
          <w:szCs w:val="24"/>
          <w:lang w:val="en-US"/>
        </w:rPr>
        <w:t xml:space="preserve"> care se </w:t>
      </w:r>
      <w:proofErr w:type="spellStart"/>
      <w:r>
        <w:rPr>
          <w:rFonts w:cs="Arial"/>
          <w:sz w:val="24"/>
          <w:szCs w:val="24"/>
          <w:lang w:val="en-US"/>
        </w:rPr>
        <w:t>execută</w:t>
      </w:r>
      <w:proofErr w:type="spellEnd"/>
      <w:r>
        <w:rPr>
          <w:rFonts w:cs="Arial"/>
          <w:sz w:val="24"/>
          <w:szCs w:val="24"/>
          <w:lang w:val="en-US"/>
        </w:rPr>
        <w:t xml:space="preserve"> </w:t>
      </w:r>
      <w:proofErr w:type="spellStart"/>
      <w:r>
        <w:rPr>
          <w:rFonts w:cs="Arial"/>
          <w:sz w:val="24"/>
          <w:szCs w:val="24"/>
          <w:lang w:val="en-US"/>
        </w:rPr>
        <w:t>investiția</w:t>
      </w:r>
      <w:proofErr w:type="spellEnd"/>
      <w:r>
        <w:rPr>
          <w:rFonts w:cs="Arial"/>
          <w:sz w:val="24"/>
          <w:szCs w:val="24"/>
          <w:lang w:val="en-US"/>
        </w:rPr>
        <w:t xml:space="preserve"> nu </w:t>
      </w:r>
      <w:proofErr w:type="spellStart"/>
      <w:proofErr w:type="gramStart"/>
      <w:r>
        <w:rPr>
          <w:rFonts w:cs="Arial"/>
          <w:sz w:val="24"/>
          <w:szCs w:val="24"/>
          <w:lang w:val="en-US"/>
        </w:rPr>
        <w:t>este</w:t>
      </w:r>
      <w:proofErr w:type="spellEnd"/>
      <w:proofErr w:type="gramEnd"/>
      <w:r>
        <w:rPr>
          <w:rFonts w:cs="Arial"/>
          <w:sz w:val="24"/>
          <w:szCs w:val="24"/>
          <w:lang w:val="en-US"/>
        </w:rPr>
        <w:t xml:space="preserve"> liber de </w:t>
      </w:r>
      <w:proofErr w:type="spellStart"/>
      <w:r>
        <w:rPr>
          <w:rFonts w:cs="Arial"/>
          <w:sz w:val="24"/>
          <w:szCs w:val="24"/>
          <w:lang w:val="en-US"/>
        </w:rPr>
        <w:t>sarcini</w:t>
      </w:r>
      <w:proofErr w:type="spellEnd"/>
      <w:r>
        <w:rPr>
          <w:rFonts w:cs="Arial"/>
          <w:sz w:val="24"/>
          <w:szCs w:val="24"/>
          <w:lang w:val="en-US"/>
        </w:rPr>
        <w:t xml:space="preserve"> (</w:t>
      </w:r>
      <w:proofErr w:type="spellStart"/>
      <w:r>
        <w:rPr>
          <w:rFonts w:cs="Arial"/>
          <w:sz w:val="24"/>
          <w:szCs w:val="24"/>
          <w:lang w:val="en-US"/>
        </w:rPr>
        <w:t>ipotecat</w:t>
      </w:r>
      <w:proofErr w:type="spellEnd"/>
      <w:r>
        <w:rPr>
          <w:rFonts w:cs="Arial"/>
          <w:sz w:val="24"/>
          <w:szCs w:val="24"/>
          <w:lang w:val="en-US"/>
        </w:rPr>
        <w:t xml:space="preserve"> </w:t>
      </w:r>
      <w:proofErr w:type="spellStart"/>
      <w:r>
        <w:rPr>
          <w:rFonts w:cs="Arial"/>
          <w:sz w:val="24"/>
          <w:szCs w:val="24"/>
          <w:lang w:val="en-US"/>
        </w:rPr>
        <w:t>pentru</w:t>
      </w:r>
      <w:proofErr w:type="spellEnd"/>
      <w:r>
        <w:rPr>
          <w:rFonts w:cs="Arial"/>
          <w:sz w:val="24"/>
          <w:szCs w:val="24"/>
          <w:lang w:val="en-US"/>
        </w:rPr>
        <w:t xml:space="preserve"> un credit) se </w:t>
      </w:r>
      <w:proofErr w:type="spellStart"/>
      <w:r>
        <w:rPr>
          <w:rFonts w:cs="Arial"/>
          <w:sz w:val="24"/>
          <w:szCs w:val="24"/>
          <w:lang w:val="en-US"/>
        </w:rPr>
        <w:t>va</w:t>
      </w:r>
      <w:proofErr w:type="spellEnd"/>
      <w:r>
        <w:rPr>
          <w:rFonts w:cs="Arial"/>
          <w:sz w:val="24"/>
          <w:szCs w:val="24"/>
          <w:lang w:val="en-US"/>
        </w:rPr>
        <w:t xml:space="preserve"> </w:t>
      </w:r>
      <w:proofErr w:type="spellStart"/>
      <w:r>
        <w:rPr>
          <w:rFonts w:cs="Arial"/>
          <w:sz w:val="24"/>
          <w:szCs w:val="24"/>
          <w:lang w:val="en-US"/>
        </w:rPr>
        <w:t>depune</w:t>
      </w:r>
      <w:proofErr w:type="spellEnd"/>
      <w:r>
        <w:rPr>
          <w:rFonts w:cs="Arial"/>
          <w:sz w:val="24"/>
          <w:szCs w:val="24"/>
          <w:lang w:val="en-US"/>
        </w:rPr>
        <w:t xml:space="preserve"> </w:t>
      </w:r>
      <w:proofErr w:type="spellStart"/>
      <w:r>
        <w:rPr>
          <w:rFonts w:cs="Arial"/>
          <w:sz w:val="24"/>
          <w:szCs w:val="24"/>
          <w:lang w:val="en-US"/>
        </w:rPr>
        <w:t>acordul</w:t>
      </w:r>
      <w:proofErr w:type="spellEnd"/>
      <w:r>
        <w:rPr>
          <w:rFonts w:cs="Arial"/>
          <w:sz w:val="24"/>
          <w:szCs w:val="24"/>
          <w:lang w:val="en-US"/>
        </w:rPr>
        <w:t xml:space="preserve"> </w:t>
      </w:r>
      <w:proofErr w:type="spellStart"/>
      <w:r>
        <w:rPr>
          <w:rFonts w:cs="Arial"/>
          <w:sz w:val="24"/>
          <w:szCs w:val="24"/>
          <w:lang w:val="en-US"/>
        </w:rPr>
        <w:t>creditorului</w:t>
      </w:r>
      <w:proofErr w:type="spellEnd"/>
      <w:r>
        <w:rPr>
          <w:rFonts w:cs="Arial"/>
          <w:sz w:val="24"/>
          <w:szCs w:val="24"/>
          <w:lang w:val="en-US"/>
        </w:rPr>
        <w:t xml:space="preserve"> </w:t>
      </w:r>
      <w:proofErr w:type="spellStart"/>
      <w:r>
        <w:rPr>
          <w:rFonts w:cs="Arial"/>
          <w:sz w:val="24"/>
          <w:szCs w:val="24"/>
          <w:lang w:val="en-US"/>
        </w:rPr>
        <w:t>privind</w:t>
      </w:r>
      <w:proofErr w:type="spellEnd"/>
      <w:r>
        <w:rPr>
          <w:rFonts w:cs="Arial"/>
          <w:sz w:val="24"/>
          <w:szCs w:val="24"/>
          <w:lang w:val="en-US"/>
        </w:rPr>
        <w:t xml:space="preserve"> </w:t>
      </w:r>
      <w:proofErr w:type="spellStart"/>
      <w:r>
        <w:rPr>
          <w:rFonts w:cs="Arial"/>
          <w:sz w:val="24"/>
          <w:szCs w:val="24"/>
          <w:lang w:val="en-US"/>
        </w:rPr>
        <w:t>execuția</w:t>
      </w:r>
      <w:proofErr w:type="spellEnd"/>
      <w:r>
        <w:rPr>
          <w:rFonts w:cs="Arial"/>
          <w:sz w:val="24"/>
          <w:szCs w:val="24"/>
          <w:lang w:val="en-US"/>
        </w:rPr>
        <w:t xml:space="preserve"> </w:t>
      </w:r>
      <w:proofErr w:type="spellStart"/>
      <w:r>
        <w:rPr>
          <w:rFonts w:cs="Arial"/>
          <w:sz w:val="24"/>
          <w:szCs w:val="24"/>
          <w:lang w:val="en-US"/>
        </w:rPr>
        <w:t>investiției</w:t>
      </w:r>
      <w:proofErr w:type="spellEnd"/>
      <w:r>
        <w:rPr>
          <w:rFonts w:cs="Arial"/>
          <w:sz w:val="24"/>
          <w:szCs w:val="24"/>
          <w:lang w:val="en-US"/>
        </w:rPr>
        <w:t xml:space="preserve"> </w:t>
      </w:r>
      <w:proofErr w:type="spellStart"/>
      <w:r>
        <w:rPr>
          <w:rFonts w:cs="Arial"/>
          <w:sz w:val="24"/>
          <w:szCs w:val="24"/>
          <w:lang w:val="en-US"/>
        </w:rPr>
        <w:t>și</w:t>
      </w:r>
      <w:proofErr w:type="spellEnd"/>
      <w:r>
        <w:rPr>
          <w:rFonts w:cs="Arial"/>
          <w:sz w:val="24"/>
          <w:szCs w:val="24"/>
          <w:lang w:val="en-US"/>
        </w:rPr>
        <w:t xml:space="preserve"> </w:t>
      </w:r>
      <w:proofErr w:type="spellStart"/>
      <w:r>
        <w:rPr>
          <w:rFonts w:cs="Arial"/>
          <w:sz w:val="24"/>
          <w:szCs w:val="24"/>
          <w:lang w:val="en-US"/>
        </w:rPr>
        <w:t>graficul</w:t>
      </w:r>
      <w:proofErr w:type="spellEnd"/>
      <w:r>
        <w:rPr>
          <w:rFonts w:cs="Arial"/>
          <w:sz w:val="24"/>
          <w:szCs w:val="24"/>
          <w:lang w:val="en-US"/>
        </w:rPr>
        <w:t xml:space="preserve"> de </w:t>
      </w:r>
      <w:proofErr w:type="spellStart"/>
      <w:r>
        <w:rPr>
          <w:rFonts w:cs="Arial"/>
          <w:sz w:val="24"/>
          <w:szCs w:val="24"/>
          <w:lang w:val="en-US"/>
        </w:rPr>
        <w:t>rambursare</w:t>
      </w:r>
      <w:proofErr w:type="spellEnd"/>
      <w:r>
        <w:rPr>
          <w:rFonts w:cs="Arial"/>
          <w:sz w:val="24"/>
          <w:szCs w:val="24"/>
          <w:lang w:val="en-US"/>
        </w:rPr>
        <w:t xml:space="preserve"> a </w:t>
      </w:r>
      <w:proofErr w:type="spellStart"/>
      <w:r>
        <w:rPr>
          <w:rFonts w:cs="Arial"/>
          <w:sz w:val="24"/>
          <w:szCs w:val="24"/>
          <w:lang w:val="en-US"/>
        </w:rPr>
        <w:t>creditului</w:t>
      </w:r>
      <w:proofErr w:type="spellEnd"/>
      <w:r>
        <w:rPr>
          <w:rFonts w:cs="Arial"/>
          <w:sz w:val="24"/>
          <w:szCs w:val="24"/>
          <w:lang w:val="en-US"/>
        </w:rPr>
        <w:t>.</w:t>
      </w:r>
      <w:r w:rsidRPr="00FF5FA9">
        <w:rPr>
          <w:b/>
          <w:sz w:val="24"/>
        </w:rPr>
        <w:t xml:space="preserve"> </w:t>
      </w:r>
      <w:r>
        <w:rPr>
          <w:b/>
          <w:sz w:val="24"/>
        </w:rPr>
        <w:t>-  DACĂ PROIECTUL IMPUNE</w:t>
      </w:r>
    </w:p>
    <w:p w:rsidR="00261B6B" w:rsidRDefault="00261B6B" w:rsidP="00997907">
      <w:pPr>
        <w:autoSpaceDE w:val="0"/>
        <w:autoSpaceDN w:val="0"/>
        <w:adjustRightInd w:val="0"/>
        <w:spacing w:after="0" w:line="360" w:lineRule="auto"/>
        <w:jc w:val="both"/>
        <w:rPr>
          <w:rFonts w:cs="Arial"/>
          <w:sz w:val="24"/>
          <w:szCs w:val="24"/>
          <w:lang w:val="en-US"/>
        </w:rPr>
      </w:pPr>
    </w:p>
    <w:p w:rsidR="00261B6B" w:rsidRDefault="00261B6B" w:rsidP="00997907">
      <w:pPr>
        <w:autoSpaceDE w:val="0"/>
        <w:autoSpaceDN w:val="0"/>
        <w:adjustRightInd w:val="0"/>
        <w:spacing w:after="0" w:line="360" w:lineRule="auto"/>
        <w:jc w:val="both"/>
        <w:rPr>
          <w:rFonts w:cs="Arial"/>
          <w:b/>
          <w:sz w:val="24"/>
          <w:szCs w:val="24"/>
          <w:lang w:val="en-US"/>
        </w:rPr>
      </w:pPr>
      <w:r>
        <w:rPr>
          <w:rFonts w:cs="Arial"/>
          <w:sz w:val="24"/>
          <w:szCs w:val="24"/>
          <w:lang w:val="en-US"/>
        </w:rPr>
        <w:tab/>
        <w:t xml:space="preserve">4. </w:t>
      </w:r>
      <w:r>
        <w:rPr>
          <w:rFonts w:cs="Arial"/>
          <w:b/>
          <w:sz w:val="24"/>
          <w:szCs w:val="24"/>
          <w:lang w:val="en-US"/>
        </w:rPr>
        <w:t xml:space="preserve">Extras din </w:t>
      </w:r>
      <w:proofErr w:type="spellStart"/>
      <w:r>
        <w:rPr>
          <w:rFonts w:cs="Arial"/>
          <w:b/>
          <w:sz w:val="24"/>
          <w:szCs w:val="24"/>
          <w:lang w:val="en-US"/>
        </w:rPr>
        <w:t>Registrul</w:t>
      </w:r>
      <w:proofErr w:type="spellEnd"/>
      <w:r>
        <w:rPr>
          <w:rFonts w:cs="Arial"/>
          <w:b/>
          <w:sz w:val="24"/>
          <w:szCs w:val="24"/>
          <w:lang w:val="en-US"/>
        </w:rPr>
        <w:t xml:space="preserve"> </w:t>
      </w:r>
      <w:proofErr w:type="spellStart"/>
      <w:r>
        <w:rPr>
          <w:rFonts w:cs="Arial"/>
          <w:b/>
          <w:sz w:val="24"/>
          <w:szCs w:val="24"/>
          <w:lang w:val="en-US"/>
        </w:rPr>
        <w:t>agricol</w:t>
      </w:r>
      <w:proofErr w:type="spellEnd"/>
      <w:r>
        <w:rPr>
          <w:rFonts w:cs="Arial"/>
          <w:b/>
          <w:sz w:val="24"/>
          <w:szCs w:val="24"/>
          <w:lang w:val="en-US"/>
        </w:rPr>
        <w:t xml:space="preserve"> – </w:t>
      </w:r>
      <w:proofErr w:type="spellStart"/>
      <w:r>
        <w:rPr>
          <w:rFonts w:cs="Arial"/>
          <w:sz w:val="24"/>
          <w:szCs w:val="24"/>
          <w:lang w:val="en-US"/>
        </w:rPr>
        <w:t>în</w:t>
      </w:r>
      <w:proofErr w:type="spellEnd"/>
      <w:r>
        <w:rPr>
          <w:rFonts w:cs="Arial"/>
          <w:sz w:val="24"/>
          <w:szCs w:val="24"/>
          <w:lang w:val="en-US"/>
        </w:rPr>
        <w:t xml:space="preserve"> </w:t>
      </w:r>
      <w:proofErr w:type="spellStart"/>
      <w:r>
        <w:rPr>
          <w:rFonts w:cs="Arial"/>
          <w:sz w:val="24"/>
          <w:szCs w:val="24"/>
          <w:lang w:val="en-US"/>
        </w:rPr>
        <w:t>copie</w:t>
      </w:r>
      <w:proofErr w:type="spellEnd"/>
      <w:r>
        <w:rPr>
          <w:rFonts w:cs="Arial"/>
          <w:sz w:val="24"/>
          <w:szCs w:val="24"/>
          <w:lang w:val="en-US"/>
        </w:rPr>
        <w:t xml:space="preserve"> cu </w:t>
      </w:r>
      <w:proofErr w:type="spellStart"/>
      <w:r>
        <w:rPr>
          <w:rFonts w:cs="Arial"/>
          <w:sz w:val="24"/>
          <w:szCs w:val="24"/>
          <w:lang w:val="en-US"/>
        </w:rPr>
        <w:t>ștampila</w:t>
      </w:r>
      <w:proofErr w:type="spellEnd"/>
      <w:r>
        <w:rPr>
          <w:rFonts w:cs="Arial"/>
          <w:sz w:val="24"/>
          <w:szCs w:val="24"/>
          <w:lang w:val="en-US"/>
        </w:rPr>
        <w:t xml:space="preserve"> </w:t>
      </w:r>
      <w:proofErr w:type="spellStart"/>
      <w:r>
        <w:rPr>
          <w:rFonts w:cs="Arial"/>
          <w:sz w:val="24"/>
          <w:szCs w:val="24"/>
          <w:lang w:val="en-US"/>
        </w:rPr>
        <w:t>primăriei</w:t>
      </w:r>
      <w:proofErr w:type="spellEnd"/>
      <w:r>
        <w:rPr>
          <w:rFonts w:cs="Arial"/>
          <w:sz w:val="24"/>
          <w:szCs w:val="24"/>
          <w:lang w:val="en-US"/>
        </w:rPr>
        <w:t xml:space="preserve"> </w:t>
      </w:r>
      <w:proofErr w:type="spellStart"/>
      <w:r>
        <w:rPr>
          <w:rFonts w:cs="Arial"/>
          <w:sz w:val="24"/>
          <w:szCs w:val="24"/>
          <w:lang w:val="en-US"/>
        </w:rPr>
        <w:t>și</w:t>
      </w:r>
      <w:proofErr w:type="spellEnd"/>
      <w:r>
        <w:rPr>
          <w:rFonts w:cs="Arial"/>
          <w:sz w:val="24"/>
          <w:szCs w:val="24"/>
          <w:lang w:val="en-US"/>
        </w:rPr>
        <w:t xml:space="preserve"> </w:t>
      </w:r>
      <w:proofErr w:type="spellStart"/>
      <w:r>
        <w:rPr>
          <w:rFonts w:cs="Arial"/>
          <w:sz w:val="24"/>
          <w:szCs w:val="24"/>
          <w:lang w:val="en-US"/>
        </w:rPr>
        <w:t>mențiunea</w:t>
      </w:r>
      <w:proofErr w:type="spellEnd"/>
      <w:r>
        <w:rPr>
          <w:rFonts w:cs="Arial"/>
          <w:sz w:val="24"/>
          <w:szCs w:val="24"/>
          <w:lang w:val="en-US"/>
        </w:rPr>
        <w:t xml:space="preserve"> „Conform cu </w:t>
      </w:r>
      <w:proofErr w:type="spellStart"/>
      <w:r>
        <w:rPr>
          <w:rFonts w:cs="Arial"/>
          <w:sz w:val="24"/>
          <w:szCs w:val="24"/>
          <w:lang w:val="en-US"/>
        </w:rPr>
        <w:t>originalul</w:t>
      </w:r>
      <w:proofErr w:type="spellEnd"/>
      <w:r>
        <w:rPr>
          <w:rFonts w:cs="Arial"/>
          <w:sz w:val="24"/>
          <w:szCs w:val="24"/>
          <w:lang w:val="en-US"/>
        </w:rPr>
        <w:t xml:space="preserve">” </w:t>
      </w:r>
      <w:proofErr w:type="spellStart"/>
      <w:r>
        <w:rPr>
          <w:rFonts w:cs="Arial"/>
          <w:sz w:val="24"/>
          <w:szCs w:val="24"/>
          <w:lang w:val="en-US"/>
        </w:rPr>
        <w:t>pentru</w:t>
      </w:r>
      <w:proofErr w:type="spellEnd"/>
      <w:r>
        <w:rPr>
          <w:rFonts w:cs="Arial"/>
          <w:sz w:val="24"/>
          <w:szCs w:val="24"/>
          <w:lang w:val="en-US"/>
        </w:rPr>
        <w:t xml:space="preserve"> </w:t>
      </w:r>
      <w:proofErr w:type="spellStart"/>
      <w:r>
        <w:rPr>
          <w:rFonts w:cs="Arial"/>
          <w:sz w:val="24"/>
          <w:szCs w:val="24"/>
          <w:lang w:val="en-US"/>
        </w:rPr>
        <w:t>dovedirea</w:t>
      </w:r>
      <w:proofErr w:type="spellEnd"/>
      <w:r>
        <w:rPr>
          <w:rFonts w:cs="Arial"/>
          <w:sz w:val="24"/>
          <w:szCs w:val="24"/>
          <w:lang w:val="en-US"/>
        </w:rPr>
        <w:t xml:space="preserve"> </w:t>
      </w:r>
      <w:proofErr w:type="spellStart"/>
      <w:r>
        <w:rPr>
          <w:rFonts w:cs="Arial"/>
          <w:sz w:val="24"/>
          <w:szCs w:val="24"/>
          <w:lang w:val="en-US"/>
        </w:rPr>
        <w:t>calității</w:t>
      </w:r>
      <w:proofErr w:type="spellEnd"/>
      <w:r>
        <w:rPr>
          <w:rFonts w:cs="Arial"/>
          <w:sz w:val="24"/>
          <w:szCs w:val="24"/>
          <w:lang w:val="en-US"/>
        </w:rPr>
        <w:t xml:space="preserve"> </w:t>
      </w:r>
      <w:r>
        <w:rPr>
          <w:rFonts w:cs="Arial"/>
          <w:b/>
          <w:sz w:val="24"/>
          <w:szCs w:val="24"/>
          <w:lang w:val="en-US"/>
        </w:rPr>
        <w:t xml:space="preserve">de </w:t>
      </w:r>
      <w:proofErr w:type="spellStart"/>
      <w:r>
        <w:rPr>
          <w:rFonts w:cs="Arial"/>
          <w:b/>
          <w:sz w:val="24"/>
          <w:szCs w:val="24"/>
          <w:lang w:val="en-US"/>
        </w:rPr>
        <w:t>membru</w:t>
      </w:r>
      <w:proofErr w:type="spellEnd"/>
      <w:r>
        <w:rPr>
          <w:rFonts w:cs="Arial"/>
          <w:b/>
          <w:sz w:val="24"/>
          <w:szCs w:val="24"/>
          <w:lang w:val="en-US"/>
        </w:rPr>
        <w:t xml:space="preserve"> al </w:t>
      </w:r>
      <w:proofErr w:type="spellStart"/>
      <w:r>
        <w:rPr>
          <w:rFonts w:cs="Arial"/>
          <w:b/>
          <w:sz w:val="24"/>
          <w:szCs w:val="24"/>
          <w:lang w:val="en-US"/>
        </w:rPr>
        <w:t>gospodăriei</w:t>
      </w:r>
      <w:proofErr w:type="spellEnd"/>
      <w:r>
        <w:rPr>
          <w:rFonts w:cs="Arial"/>
          <w:b/>
          <w:sz w:val="24"/>
          <w:szCs w:val="24"/>
          <w:lang w:val="en-US"/>
        </w:rPr>
        <w:t xml:space="preserve"> </w:t>
      </w:r>
      <w:proofErr w:type="spellStart"/>
      <w:r>
        <w:rPr>
          <w:rFonts w:cs="Arial"/>
          <w:b/>
          <w:sz w:val="24"/>
          <w:szCs w:val="24"/>
          <w:lang w:val="en-US"/>
        </w:rPr>
        <w:t>agricole</w:t>
      </w:r>
      <w:proofErr w:type="spellEnd"/>
      <w:r>
        <w:rPr>
          <w:rFonts w:cs="Arial"/>
          <w:b/>
          <w:sz w:val="24"/>
          <w:szCs w:val="24"/>
          <w:lang w:val="en-US"/>
        </w:rPr>
        <w:t>.</w:t>
      </w:r>
      <w:r w:rsidR="00FF5FA9" w:rsidRPr="00FF5FA9">
        <w:rPr>
          <w:b/>
          <w:sz w:val="24"/>
        </w:rPr>
        <w:t xml:space="preserve"> </w:t>
      </w:r>
      <w:r w:rsidR="00FF5FA9">
        <w:rPr>
          <w:b/>
          <w:sz w:val="24"/>
        </w:rPr>
        <w:t>- DACĂ PROIECTUL IMPUNE</w:t>
      </w:r>
    </w:p>
    <w:p w:rsidR="00261B6B" w:rsidRDefault="00261B6B" w:rsidP="00997907">
      <w:pPr>
        <w:autoSpaceDE w:val="0"/>
        <w:autoSpaceDN w:val="0"/>
        <w:adjustRightInd w:val="0"/>
        <w:spacing w:after="0" w:line="360" w:lineRule="auto"/>
        <w:jc w:val="both"/>
        <w:rPr>
          <w:rFonts w:cs="Arial"/>
          <w:b/>
          <w:sz w:val="24"/>
          <w:szCs w:val="24"/>
          <w:lang w:val="en-US"/>
        </w:rPr>
      </w:pPr>
    </w:p>
    <w:p w:rsidR="00261B6B" w:rsidRDefault="00261B6B" w:rsidP="00997907">
      <w:pPr>
        <w:autoSpaceDE w:val="0"/>
        <w:autoSpaceDN w:val="0"/>
        <w:adjustRightInd w:val="0"/>
        <w:spacing w:after="0" w:line="360" w:lineRule="auto"/>
        <w:jc w:val="both"/>
        <w:rPr>
          <w:rFonts w:cs="Arial"/>
          <w:sz w:val="24"/>
          <w:szCs w:val="24"/>
          <w:lang w:val="en-US"/>
        </w:rPr>
      </w:pPr>
      <w:r>
        <w:rPr>
          <w:rFonts w:cs="Arial"/>
          <w:b/>
          <w:sz w:val="24"/>
          <w:szCs w:val="24"/>
          <w:lang w:val="en-US"/>
        </w:rPr>
        <w:tab/>
      </w:r>
      <w:r>
        <w:rPr>
          <w:rFonts w:cs="Arial"/>
          <w:sz w:val="24"/>
          <w:szCs w:val="24"/>
          <w:lang w:val="en-US"/>
        </w:rPr>
        <w:t xml:space="preserve">5. </w:t>
      </w:r>
      <w:proofErr w:type="spellStart"/>
      <w:r>
        <w:rPr>
          <w:rFonts w:cs="Arial"/>
          <w:b/>
          <w:sz w:val="24"/>
          <w:szCs w:val="24"/>
          <w:lang w:val="en-US"/>
        </w:rPr>
        <w:t>Copia</w:t>
      </w:r>
      <w:proofErr w:type="spellEnd"/>
      <w:r>
        <w:rPr>
          <w:rFonts w:cs="Arial"/>
          <w:b/>
          <w:sz w:val="24"/>
          <w:szCs w:val="24"/>
          <w:lang w:val="en-US"/>
        </w:rPr>
        <w:t xml:space="preserve"> </w:t>
      </w:r>
      <w:proofErr w:type="spellStart"/>
      <w:r>
        <w:rPr>
          <w:rFonts w:cs="Arial"/>
          <w:b/>
          <w:sz w:val="24"/>
          <w:szCs w:val="24"/>
          <w:lang w:val="en-US"/>
        </w:rPr>
        <w:t>actului</w:t>
      </w:r>
      <w:proofErr w:type="spellEnd"/>
      <w:r>
        <w:rPr>
          <w:rFonts w:cs="Arial"/>
          <w:b/>
          <w:sz w:val="24"/>
          <w:szCs w:val="24"/>
          <w:lang w:val="en-US"/>
        </w:rPr>
        <w:t xml:space="preserve"> de </w:t>
      </w:r>
      <w:proofErr w:type="spellStart"/>
      <w:r>
        <w:rPr>
          <w:rFonts w:cs="Arial"/>
          <w:b/>
          <w:sz w:val="24"/>
          <w:szCs w:val="24"/>
          <w:lang w:val="en-US"/>
        </w:rPr>
        <w:t>identitate</w:t>
      </w:r>
      <w:proofErr w:type="spellEnd"/>
      <w:r>
        <w:rPr>
          <w:rFonts w:cs="Arial"/>
          <w:b/>
          <w:sz w:val="24"/>
          <w:szCs w:val="24"/>
          <w:lang w:val="en-US"/>
        </w:rPr>
        <w:t xml:space="preserve"> </w:t>
      </w:r>
      <w:proofErr w:type="spellStart"/>
      <w:r>
        <w:rPr>
          <w:rFonts w:cs="Arial"/>
          <w:sz w:val="24"/>
          <w:szCs w:val="24"/>
          <w:lang w:val="en-US"/>
        </w:rPr>
        <w:t>pentru</w:t>
      </w:r>
      <w:proofErr w:type="spellEnd"/>
      <w:r>
        <w:rPr>
          <w:rFonts w:cs="Arial"/>
          <w:sz w:val="24"/>
          <w:szCs w:val="24"/>
          <w:lang w:val="en-US"/>
        </w:rPr>
        <w:t xml:space="preserve"> </w:t>
      </w:r>
      <w:proofErr w:type="spellStart"/>
      <w:r>
        <w:rPr>
          <w:rFonts w:cs="Arial"/>
          <w:sz w:val="24"/>
          <w:szCs w:val="24"/>
          <w:lang w:val="en-US"/>
        </w:rPr>
        <w:t>reprezentantul</w:t>
      </w:r>
      <w:proofErr w:type="spellEnd"/>
      <w:r>
        <w:rPr>
          <w:rFonts w:cs="Arial"/>
          <w:sz w:val="24"/>
          <w:szCs w:val="24"/>
          <w:lang w:val="en-US"/>
        </w:rPr>
        <w:t xml:space="preserve"> legal de </w:t>
      </w:r>
      <w:proofErr w:type="spellStart"/>
      <w:r>
        <w:rPr>
          <w:rFonts w:cs="Arial"/>
          <w:sz w:val="24"/>
          <w:szCs w:val="24"/>
          <w:lang w:val="en-US"/>
        </w:rPr>
        <w:t>proiect</w:t>
      </w:r>
      <w:proofErr w:type="spellEnd"/>
      <w:r>
        <w:rPr>
          <w:rFonts w:cs="Arial"/>
          <w:sz w:val="24"/>
          <w:szCs w:val="24"/>
          <w:lang w:val="en-US"/>
        </w:rPr>
        <w:t xml:space="preserve"> (</w:t>
      </w:r>
      <w:proofErr w:type="spellStart"/>
      <w:r>
        <w:rPr>
          <w:rFonts w:cs="Arial"/>
          <w:sz w:val="24"/>
          <w:szCs w:val="24"/>
          <w:lang w:val="en-US"/>
        </w:rPr>
        <w:t>asociat</w:t>
      </w:r>
      <w:proofErr w:type="spellEnd"/>
      <w:r>
        <w:rPr>
          <w:rFonts w:cs="Arial"/>
          <w:sz w:val="24"/>
          <w:szCs w:val="24"/>
          <w:lang w:val="en-US"/>
        </w:rPr>
        <w:t xml:space="preserve"> </w:t>
      </w:r>
      <w:proofErr w:type="spellStart"/>
      <w:r>
        <w:rPr>
          <w:rFonts w:cs="Arial"/>
          <w:sz w:val="24"/>
          <w:szCs w:val="24"/>
          <w:lang w:val="en-US"/>
        </w:rPr>
        <w:t>unic</w:t>
      </w:r>
      <w:proofErr w:type="spellEnd"/>
      <w:r>
        <w:rPr>
          <w:rFonts w:cs="Arial"/>
          <w:sz w:val="24"/>
          <w:szCs w:val="24"/>
          <w:lang w:val="en-US"/>
        </w:rPr>
        <w:t>/</w:t>
      </w:r>
      <w:proofErr w:type="spellStart"/>
      <w:r>
        <w:rPr>
          <w:rFonts w:cs="Arial"/>
          <w:sz w:val="24"/>
          <w:szCs w:val="24"/>
          <w:lang w:val="en-US"/>
        </w:rPr>
        <w:t>asociat</w:t>
      </w:r>
      <w:proofErr w:type="spellEnd"/>
      <w:r>
        <w:rPr>
          <w:rFonts w:cs="Arial"/>
          <w:sz w:val="24"/>
          <w:szCs w:val="24"/>
          <w:lang w:val="en-US"/>
        </w:rPr>
        <w:t xml:space="preserve"> </w:t>
      </w:r>
      <w:proofErr w:type="spellStart"/>
      <w:r>
        <w:rPr>
          <w:rFonts w:cs="Arial"/>
          <w:sz w:val="24"/>
          <w:szCs w:val="24"/>
          <w:lang w:val="en-US"/>
        </w:rPr>
        <w:t>majoritar</w:t>
      </w:r>
      <w:proofErr w:type="spellEnd"/>
      <w:r>
        <w:rPr>
          <w:rFonts w:cs="Arial"/>
          <w:sz w:val="24"/>
          <w:szCs w:val="24"/>
          <w:lang w:val="en-US"/>
        </w:rPr>
        <w:t xml:space="preserve">/administrator/PFA, titular II, </w:t>
      </w:r>
      <w:proofErr w:type="spellStart"/>
      <w:r>
        <w:rPr>
          <w:rFonts w:cs="Arial"/>
          <w:sz w:val="24"/>
          <w:szCs w:val="24"/>
          <w:lang w:val="en-US"/>
        </w:rPr>
        <w:t>membru</w:t>
      </w:r>
      <w:proofErr w:type="spellEnd"/>
      <w:r>
        <w:rPr>
          <w:rFonts w:cs="Arial"/>
          <w:sz w:val="24"/>
          <w:szCs w:val="24"/>
          <w:lang w:val="en-US"/>
        </w:rPr>
        <w:t xml:space="preserve"> IF).</w:t>
      </w:r>
    </w:p>
    <w:p w:rsidR="008A70D4" w:rsidRDefault="008A70D4" w:rsidP="00997907">
      <w:pPr>
        <w:autoSpaceDE w:val="0"/>
        <w:autoSpaceDN w:val="0"/>
        <w:adjustRightInd w:val="0"/>
        <w:spacing w:after="0" w:line="360" w:lineRule="auto"/>
        <w:jc w:val="both"/>
        <w:rPr>
          <w:rFonts w:cs="Arial"/>
          <w:sz w:val="24"/>
          <w:szCs w:val="24"/>
          <w:lang w:val="en-US"/>
        </w:rPr>
      </w:pPr>
    </w:p>
    <w:p w:rsidR="008A70D4" w:rsidRDefault="008A70D4" w:rsidP="005E6ED6">
      <w:pPr>
        <w:autoSpaceDE w:val="0"/>
        <w:autoSpaceDN w:val="0"/>
        <w:adjustRightInd w:val="0"/>
        <w:spacing w:after="0" w:line="360" w:lineRule="auto"/>
        <w:jc w:val="both"/>
        <w:rPr>
          <w:rFonts w:cs="Arial"/>
          <w:b/>
          <w:sz w:val="24"/>
          <w:szCs w:val="24"/>
          <w:lang w:val="en-US"/>
        </w:rPr>
      </w:pPr>
      <w:r>
        <w:rPr>
          <w:rFonts w:cs="Arial"/>
          <w:sz w:val="24"/>
          <w:szCs w:val="24"/>
          <w:lang w:val="en-US"/>
        </w:rPr>
        <w:tab/>
        <w:t xml:space="preserve">6. </w:t>
      </w:r>
      <w:proofErr w:type="spellStart"/>
      <w:r>
        <w:rPr>
          <w:rFonts w:cs="Arial"/>
          <w:b/>
          <w:sz w:val="24"/>
          <w:szCs w:val="24"/>
          <w:lang w:val="en-US"/>
        </w:rPr>
        <w:t>Documente</w:t>
      </w:r>
      <w:proofErr w:type="spellEnd"/>
      <w:r>
        <w:rPr>
          <w:rFonts w:cs="Arial"/>
          <w:b/>
          <w:sz w:val="24"/>
          <w:szCs w:val="24"/>
          <w:lang w:val="en-US"/>
        </w:rPr>
        <w:t xml:space="preserve"> care </w:t>
      </w:r>
      <w:proofErr w:type="spellStart"/>
      <w:r>
        <w:rPr>
          <w:rFonts w:cs="Arial"/>
          <w:b/>
          <w:sz w:val="24"/>
          <w:szCs w:val="24"/>
          <w:lang w:val="en-US"/>
        </w:rPr>
        <w:t>atestă</w:t>
      </w:r>
      <w:proofErr w:type="spellEnd"/>
      <w:r>
        <w:rPr>
          <w:rFonts w:cs="Arial"/>
          <w:b/>
          <w:sz w:val="24"/>
          <w:szCs w:val="24"/>
          <w:lang w:val="en-US"/>
        </w:rPr>
        <w:t xml:space="preserve"> forma de </w:t>
      </w:r>
      <w:proofErr w:type="spellStart"/>
      <w:r>
        <w:rPr>
          <w:rFonts w:cs="Arial"/>
          <w:b/>
          <w:sz w:val="24"/>
          <w:szCs w:val="24"/>
          <w:lang w:val="en-US"/>
        </w:rPr>
        <w:t>organizare</w:t>
      </w:r>
      <w:proofErr w:type="spellEnd"/>
      <w:r>
        <w:rPr>
          <w:rFonts w:cs="Arial"/>
          <w:b/>
          <w:sz w:val="24"/>
          <w:szCs w:val="24"/>
          <w:lang w:val="en-US"/>
        </w:rPr>
        <w:t xml:space="preserve"> a </w:t>
      </w:r>
      <w:proofErr w:type="spellStart"/>
      <w:r>
        <w:rPr>
          <w:rFonts w:cs="Arial"/>
          <w:b/>
          <w:sz w:val="24"/>
          <w:szCs w:val="24"/>
          <w:lang w:val="en-US"/>
        </w:rPr>
        <w:t>solicitantului</w:t>
      </w:r>
      <w:proofErr w:type="spellEnd"/>
      <w:r>
        <w:rPr>
          <w:rFonts w:cs="Arial"/>
          <w:b/>
          <w:sz w:val="24"/>
          <w:szCs w:val="24"/>
          <w:lang w:val="en-US"/>
        </w:rPr>
        <w:t>.</w:t>
      </w:r>
    </w:p>
    <w:p w:rsidR="005E6ED6" w:rsidRDefault="005E6ED6" w:rsidP="005E6ED6">
      <w:pPr>
        <w:autoSpaceDE w:val="0"/>
        <w:autoSpaceDN w:val="0"/>
        <w:adjustRightInd w:val="0"/>
        <w:spacing w:after="0" w:line="360" w:lineRule="auto"/>
        <w:jc w:val="both"/>
        <w:rPr>
          <w:rFonts w:cs="Arial"/>
          <w:sz w:val="24"/>
          <w:szCs w:val="24"/>
        </w:rPr>
      </w:pPr>
      <w:r>
        <w:rPr>
          <w:rFonts w:cs="Arial"/>
          <w:b/>
          <w:sz w:val="24"/>
          <w:szCs w:val="24"/>
          <w:lang w:val="en-US"/>
        </w:rPr>
        <w:tab/>
      </w:r>
      <w:r>
        <w:rPr>
          <w:rFonts w:cs="Arial"/>
          <w:sz w:val="24"/>
          <w:szCs w:val="24"/>
          <w:lang w:val="en-US"/>
        </w:rPr>
        <w:t xml:space="preserve">6.1 </w:t>
      </w:r>
      <w:r>
        <w:rPr>
          <w:rFonts w:cs="Arial"/>
          <w:b/>
          <w:sz w:val="24"/>
          <w:szCs w:val="24"/>
          <w:lang w:val="en-US"/>
        </w:rPr>
        <w:t>Hot</w:t>
      </w:r>
      <w:r>
        <w:rPr>
          <w:rFonts w:cs="Arial"/>
          <w:b/>
          <w:sz w:val="24"/>
          <w:szCs w:val="24"/>
        </w:rPr>
        <w:t xml:space="preserve">ărâre judecătorească </w:t>
      </w:r>
      <w:r>
        <w:rPr>
          <w:rFonts w:cs="Arial"/>
          <w:sz w:val="24"/>
          <w:szCs w:val="24"/>
        </w:rPr>
        <w:t>definitivă pronunțată pe baza actului de constituire și a statutului propriu în cazul Societăților agricole, însoțită de Statutul Societății agricole;</w:t>
      </w:r>
      <w:r w:rsidR="00FF5FA9" w:rsidRPr="00FF5FA9">
        <w:rPr>
          <w:b/>
          <w:sz w:val="24"/>
        </w:rPr>
        <w:t xml:space="preserve"> </w:t>
      </w:r>
      <w:r w:rsidR="00FF5FA9">
        <w:rPr>
          <w:b/>
          <w:sz w:val="24"/>
        </w:rPr>
        <w:t>- DACĂ PROIECTUL IMPUNE</w:t>
      </w:r>
    </w:p>
    <w:p w:rsidR="005E6ED6" w:rsidRDefault="005E6ED6" w:rsidP="005E6ED6">
      <w:pPr>
        <w:autoSpaceDE w:val="0"/>
        <w:autoSpaceDN w:val="0"/>
        <w:adjustRightInd w:val="0"/>
        <w:spacing w:after="0" w:line="360" w:lineRule="auto"/>
        <w:jc w:val="both"/>
        <w:rPr>
          <w:rFonts w:cs="Arial"/>
          <w:sz w:val="24"/>
          <w:szCs w:val="24"/>
        </w:rPr>
      </w:pPr>
      <w:r>
        <w:rPr>
          <w:rFonts w:cs="Arial"/>
          <w:sz w:val="24"/>
          <w:szCs w:val="24"/>
        </w:rPr>
        <w:lastRenderedPageBreak/>
        <w:tab/>
        <w:t xml:space="preserve">6.2 </w:t>
      </w:r>
      <w:r>
        <w:rPr>
          <w:rFonts w:cs="Arial"/>
          <w:b/>
          <w:sz w:val="24"/>
          <w:szCs w:val="24"/>
        </w:rPr>
        <w:t xml:space="preserve">Act constitutiv </w:t>
      </w:r>
      <w:r>
        <w:rPr>
          <w:rFonts w:cs="Arial"/>
          <w:sz w:val="24"/>
          <w:szCs w:val="24"/>
        </w:rPr>
        <w:t>pentru Societatea cooperativă agricolă.</w:t>
      </w:r>
      <w:r w:rsidR="00FF5FA9" w:rsidRPr="00FF5FA9">
        <w:rPr>
          <w:b/>
          <w:sz w:val="24"/>
        </w:rPr>
        <w:t xml:space="preserve"> </w:t>
      </w:r>
      <w:r w:rsidR="00FF5FA9">
        <w:rPr>
          <w:b/>
          <w:sz w:val="24"/>
        </w:rPr>
        <w:t>- DACĂ PROIECTUL IMPUNE</w:t>
      </w:r>
    </w:p>
    <w:p w:rsidR="001C0B5B" w:rsidRDefault="001C0B5B" w:rsidP="005E6ED6">
      <w:pPr>
        <w:autoSpaceDE w:val="0"/>
        <w:autoSpaceDN w:val="0"/>
        <w:adjustRightInd w:val="0"/>
        <w:spacing w:after="0" w:line="360" w:lineRule="auto"/>
        <w:jc w:val="both"/>
        <w:rPr>
          <w:rFonts w:cs="Arial"/>
          <w:sz w:val="24"/>
          <w:szCs w:val="24"/>
        </w:rPr>
      </w:pPr>
    </w:p>
    <w:p w:rsidR="001C0B5B" w:rsidRDefault="001C0B5B" w:rsidP="005E6ED6">
      <w:pPr>
        <w:autoSpaceDE w:val="0"/>
        <w:autoSpaceDN w:val="0"/>
        <w:adjustRightInd w:val="0"/>
        <w:spacing w:after="0" w:line="360" w:lineRule="auto"/>
        <w:jc w:val="both"/>
        <w:rPr>
          <w:rFonts w:cs="Arial"/>
          <w:sz w:val="24"/>
          <w:szCs w:val="24"/>
        </w:rPr>
      </w:pPr>
      <w:r>
        <w:rPr>
          <w:rFonts w:cs="Arial"/>
          <w:sz w:val="24"/>
          <w:szCs w:val="24"/>
        </w:rPr>
        <w:tab/>
        <w:t xml:space="preserve">9. </w:t>
      </w:r>
      <w:r>
        <w:rPr>
          <w:rFonts w:cs="Arial"/>
          <w:b/>
          <w:sz w:val="24"/>
          <w:szCs w:val="24"/>
        </w:rPr>
        <w:t xml:space="preserve">Document emis de AJPM, </w:t>
      </w:r>
      <w:r>
        <w:rPr>
          <w:rFonts w:cs="Arial"/>
          <w:sz w:val="24"/>
          <w:szCs w:val="24"/>
        </w:rPr>
        <w:t>în conformitate cu Protocolul AFIR-ANPM-GNM.</w:t>
      </w:r>
    </w:p>
    <w:p w:rsidR="001C0B5B" w:rsidRDefault="001C0B5B" w:rsidP="005E6ED6">
      <w:pPr>
        <w:autoSpaceDE w:val="0"/>
        <w:autoSpaceDN w:val="0"/>
        <w:adjustRightInd w:val="0"/>
        <w:spacing w:after="0" w:line="360" w:lineRule="auto"/>
        <w:jc w:val="both"/>
        <w:rPr>
          <w:rFonts w:cs="Arial"/>
          <w:sz w:val="24"/>
          <w:szCs w:val="24"/>
        </w:rPr>
      </w:pPr>
    </w:p>
    <w:p w:rsidR="001C0B5B" w:rsidRDefault="001C0B5B" w:rsidP="005E6ED6">
      <w:pPr>
        <w:autoSpaceDE w:val="0"/>
        <w:autoSpaceDN w:val="0"/>
        <w:adjustRightInd w:val="0"/>
        <w:spacing w:after="0" w:line="360" w:lineRule="auto"/>
        <w:jc w:val="both"/>
        <w:rPr>
          <w:rFonts w:cs="Arial"/>
          <w:sz w:val="24"/>
          <w:szCs w:val="24"/>
        </w:rPr>
      </w:pPr>
      <w:r>
        <w:rPr>
          <w:rFonts w:cs="Arial"/>
          <w:sz w:val="24"/>
          <w:szCs w:val="24"/>
        </w:rPr>
        <w:tab/>
        <w:t xml:space="preserve">10. </w:t>
      </w:r>
      <w:r>
        <w:rPr>
          <w:rFonts w:cs="Arial"/>
          <w:b/>
          <w:sz w:val="24"/>
          <w:szCs w:val="24"/>
        </w:rPr>
        <w:t xml:space="preserve">Declarație </w:t>
      </w:r>
      <w:r>
        <w:rPr>
          <w:rFonts w:cs="Arial"/>
          <w:sz w:val="24"/>
          <w:szCs w:val="24"/>
        </w:rPr>
        <w:t>privind încadrarea întreprinderii în categoria întreprinderilor mici și mijlocii (Anexa 6.1 din Ghidul solicitantului)</w:t>
      </w:r>
    </w:p>
    <w:p w:rsidR="001C0B5B" w:rsidRDefault="001C0B5B" w:rsidP="005E6ED6">
      <w:pPr>
        <w:autoSpaceDE w:val="0"/>
        <w:autoSpaceDN w:val="0"/>
        <w:adjustRightInd w:val="0"/>
        <w:spacing w:after="0" w:line="360" w:lineRule="auto"/>
        <w:jc w:val="both"/>
        <w:rPr>
          <w:rFonts w:cs="Arial"/>
          <w:sz w:val="24"/>
          <w:szCs w:val="24"/>
        </w:rPr>
      </w:pPr>
    </w:p>
    <w:p w:rsidR="001C0B5B" w:rsidRDefault="001C0B5B" w:rsidP="005E6ED6">
      <w:pPr>
        <w:autoSpaceDE w:val="0"/>
        <w:autoSpaceDN w:val="0"/>
        <w:adjustRightInd w:val="0"/>
        <w:spacing w:after="0" w:line="360" w:lineRule="auto"/>
        <w:jc w:val="both"/>
        <w:rPr>
          <w:rFonts w:cs="Arial"/>
          <w:sz w:val="24"/>
          <w:szCs w:val="24"/>
        </w:rPr>
      </w:pPr>
      <w:r>
        <w:rPr>
          <w:rFonts w:cs="Arial"/>
          <w:sz w:val="24"/>
          <w:szCs w:val="24"/>
        </w:rPr>
        <w:tab/>
        <w:t xml:space="preserve">11. </w:t>
      </w:r>
      <w:r>
        <w:rPr>
          <w:rFonts w:cs="Arial"/>
          <w:b/>
          <w:sz w:val="24"/>
          <w:szCs w:val="24"/>
        </w:rPr>
        <w:t xml:space="preserve">Declarație pe propria răspundere </w:t>
      </w:r>
      <w:r>
        <w:rPr>
          <w:rFonts w:cs="Arial"/>
          <w:sz w:val="24"/>
          <w:szCs w:val="24"/>
        </w:rPr>
        <w:t>a solicitantului privind respectarea regulii de cumul a ajutoarelor de minimis (Anexa 6.2 din Ghidul solicitantului)</w:t>
      </w:r>
    </w:p>
    <w:p w:rsidR="001C0B5B" w:rsidRDefault="001C0B5B" w:rsidP="005E6ED6">
      <w:pPr>
        <w:autoSpaceDE w:val="0"/>
        <w:autoSpaceDN w:val="0"/>
        <w:adjustRightInd w:val="0"/>
        <w:spacing w:after="0" w:line="360" w:lineRule="auto"/>
        <w:jc w:val="both"/>
        <w:rPr>
          <w:rFonts w:cs="Arial"/>
          <w:sz w:val="24"/>
          <w:szCs w:val="24"/>
        </w:rPr>
      </w:pPr>
    </w:p>
    <w:p w:rsidR="001C0B5B" w:rsidRDefault="001C0B5B" w:rsidP="005E6ED6">
      <w:pPr>
        <w:autoSpaceDE w:val="0"/>
        <w:autoSpaceDN w:val="0"/>
        <w:adjustRightInd w:val="0"/>
        <w:spacing w:after="0" w:line="360" w:lineRule="auto"/>
        <w:jc w:val="both"/>
        <w:rPr>
          <w:rFonts w:cs="Arial"/>
          <w:sz w:val="24"/>
          <w:szCs w:val="24"/>
        </w:rPr>
      </w:pPr>
      <w:r>
        <w:rPr>
          <w:rFonts w:cs="Arial"/>
          <w:sz w:val="24"/>
          <w:szCs w:val="24"/>
        </w:rPr>
        <w:tab/>
        <w:t xml:space="preserve">14. </w:t>
      </w:r>
      <w:r w:rsidRPr="001C0B5B">
        <w:rPr>
          <w:rFonts w:cs="Arial"/>
          <w:b/>
          <w:sz w:val="24"/>
          <w:szCs w:val="24"/>
        </w:rPr>
        <w:t>Certificat de urbanism</w:t>
      </w:r>
      <w:r>
        <w:rPr>
          <w:rFonts w:cs="Arial"/>
          <w:b/>
          <w:sz w:val="24"/>
          <w:szCs w:val="24"/>
        </w:rPr>
        <w:t xml:space="preserve"> </w:t>
      </w:r>
      <w:r>
        <w:rPr>
          <w:rFonts w:cs="Arial"/>
          <w:sz w:val="24"/>
          <w:szCs w:val="24"/>
        </w:rPr>
        <w:t>pentru</w:t>
      </w:r>
      <w:r w:rsidR="00E83B03">
        <w:rPr>
          <w:rFonts w:cs="Arial"/>
          <w:sz w:val="24"/>
          <w:szCs w:val="24"/>
        </w:rPr>
        <w:t xml:space="preserve"> investiția propusă prin proiect / </w:t>
      </w:r>
      <w:r w:rsidR="00E83B03">
        <w:rPr>
          <w:rFonts w:cs="Arial"/>
          <w:b/>
          <w:sz w:val="24"/>
          <w:szCs w:val="24"/>
        </w:rPr>
        <w:t xml:space="preserve">Autorizație de construire </w:t>
      </w:r>
      <w:r w:rsidR="00E83B03">
        <w:rPr>
          <w:rFonts w:cs="Arial"/>
          <w:sz w:val="24"/>
          <w:szCs w:val="24"/>
        </w:rPr>
        <w:t>pentru proiectele care prevăd construcții, însoțit, dacă este cazul, de actul de transfer a dreptului și obligațiilor ce decurg din Certificatul de urbanism și o copie a adresei de înștiințare.</w:t>
      </w:r>
      <w:r w:rsidR="00FF5FA9" w:rsidRPr="00FF5FA9">
        <w:rPr>
          <w:b/>
          <w:sz w:val="24"/>
        </w:rPr>
        <w:t xml:space="preserve"> </w:t>
      </w:r>
      <w:r w:rsidR="00FF5FA9">
        <w:rPr>
          <w:b/>
          <w:sz w:val="24"/>
        </w:rPr>
        <w:t>- DACĂ PROIECTUL IMPUNE</w:t>
      </w:r>
    </w:p>
    <w:p w:rsidR="00FF5FA9" w:rsidRDefault="00FF5FA9" w:rsidP="005E6ED6">
      <w:pPr>
        <w:autoSpaceDE w:val="0"/>
        <w:autoSpaceDN w:val="0"/>
        <w:adjustRightInd w:val="0"/>
        <w:spacing w:after="0" w:line="360" w:lineRule="auto"/>
        <w:jc w:val="both"/>
        <w:rPr>
          <w:rFonts w:cs="Arial"/>
          <w:sz w:val="24"/>
          <w:szCs w:val="24"/>
        </w:rPr>
      </w:pPr>
    </w:p>
    <w:p w:rsidR="00E83B03" w:rsidRDefault="00E83B03" w:rsidP="005E6ED6">
      <w:pPr>
        <w:autoSpaceDE w:val="0"/>
        <w:autoSpaceDN w:val="0"/>
        <w:adjustRightInd w:val="0"/>
        <w:spacing w:after="0" w:line="360" w:lineRule="auto"/>
        <w:jc w:val="both"/>
        <w:rPr>
          <w:rFonts w:cs="Arial"/>
          <w:sz w:val="24"/>
          <w:szCs w:val="24"/>
        </w:rPr>
      </w:pPr>
      <w:r>
        <w:rPr>
          <w:rFonts w:cs="Arial"/>
          <w:sz w:val="24"/>
          <w:szCs w:val="24"/>
        </w:rPr>
        <w:tab/>
        <w:t xml:space="preserve">15. </w:t>
      </w:r>
      <w:r>
        <w:rPr>
          <w:rFonts w:cs="Arial"/>
          <w:b/>
          <w:sz w:val="24"/>
          <w:szCs w:val="24"/>
        </w:rPr>
        <w:t xml:space="preserve">Aviz specific privind amplasamentul </w:t>
      </w:r>
      <w:r>
        <w:rPr>
          <w:rFonts w:cs="Arial"/>
          <w:sz w:val="24"/>
          <w:szCs w:val="24"/>
        </w:rPr>
        <w:t>și funcționarea obiectivului eliberat de ANT pentru construcția / modernizarea sau extinderea structurilor de primire turistice cu funcțiuni de cazare sau restaurante clasificate conform Ordinului 65/2013 și în conformitate cu Ordonanța de Urgență nr. 142 din 28 octombrie 2008 cu modificările și completările ulterioare</w:t>
      </w:r>
      <w:r w:rsidR="00FA130B">
        <w:rPr>
          <w:rFonts w:cs="Arial"/>
          <w:sz w:val="24"/>
          <w:szCs w:val="24"/>
        </w:rPr>
        <w:t>.</w:t>
      </w:r>
      <w:r w:rsidR="00FF5FA9" w:rsidRPr="00FF5FA9">
        <w:rPr>
          <w:b/>
          <w:sz w:val="24"/>
        </w:rPr>
        <w:t xml:space="preserve"> </w:t>
      </w:r>
      <w:r w:rsidR="00FF5FA9">
        <w:rPr>
          <w:b/>
          <w:sz w:val="24"/>
        </w:rPr>
        <w:t>- DACĂ PROIECTUL IMPUNE</w:t>
      </w:r>
    </w:p>
    <w:p w:rsidR="00FA130B" w:rsidRDefault="00FA130B" w:rsidP="005E6ED6">
      <w:pPr>
        <w:autoSpaceDE w:val="0"/>
        <w:autoSpaceDN w:val="0"/>
        <w:adjustRightInd w:val="0"/>
        <w:spacing w:after="0" w:line="360" w:lineRule="auto"/>
        <w:jc w:val="both"/>
        <w:rPr>
          <w:rFonts w:cs="Arial"/>
          <w:sz w:val="24"/>
          <w:szCs w:val="24"/>
        </w:rPr>
      </w:pPr>
    </w:p>
    <w:p w:rsidR="00FA130B" w:rsidRDefault="00FA130B" w:rsidP="005E6ED6">
      <w:pPr>
        <w:autoSpaceDE w:val="0"/>
        <w:autoSpaceDN w:val="0"/>
        <w:adjustRightInd w:val="0"/>
        <w:spacing w:after="0" w:line="360" w:lineRule="auto"/>
        <w:jc w:val="both"/>
        <w:rPr>
          <w:rFonts w:cs="Arial"/>
          <w:sz w:val="24"/>
          <w:szCs w:val="24"/>
        </w:rPr>
      </w:pPr>
      <w:r>
        <w:rPr>
          <w:rFonts w:cs="Arial"/>
          <w:sz w:val="24"/>
          <w:szCs w:val="24"/>
        </w:rPr>
        <w:tab/>
        <w:t xml:space="preserve">16. </w:t>
      </w:r>
      <w:r>
        <w:rPr>
          <w:rFonts w:cs="Arial"/>
          <w:b/>
          <w:sz w:val="24"/>
          <w:szCs w:val="24"/>
        </w:rPr>
        <w:t xml:space="preserve">Certificat eliberat de ANT </w:t>
      </w:r>
      <w:r>
        <w:rPr>
          <w:rFonts w:cs="Arial"/>
          <w:sz w:val="24"/>
          <w:szCs w:val="24"/>
        </w:rPr>
        <w:t>pentru structura de primire turistică cu funcțiuni de cazare sau restaurante clasificate conform Ordinului 65/2013 și în conformitate cu Ordonanța de Urgență nr. 142 din 28 octombrie 2008 (în cazul modernizării/extinderii), cu modificările și completările ulterioare.</w:t>
      </w:r>
      <w:r w:rsidR="00FF5FA9" w:rsidRPr="00FF5FA9">
        <w:rPr>
          <w:b/>
          <w:sz w:val="24"/>
        </w:rPr>
        <w:t xml:space="preserve"> </w:t>
      </w:r>
      <w:r w:rsidR="00FF5FA9">
        <w:rPr>
          <w:b/>
          <w:sz w:val="24"/>
        </w:rPr>
        <w:t>- DACĂ PROIECTUL IMPUNE</w:t>
      </w:r>
    </w:p>
    <w:p w:rsidR="00FA130B" w:rsidRDefault="00FA130B" w:rsidP="005E6ED6">
      <w:pPr>
        <w:autoSpaceDE w:val="0"/>
        <w:autoSpaceDN w:val="0"/>
        <w:adjustRightInd w:val="0"/>
        <w:spacing w:after="0" w:line="360" w:lineRule="auto"/>
        <w:jc w:val="both"/>
        <w:rPr>
          <w:rFonts w:cs="Arial"/>
          <w:sz w:val="24"/>
          <w:szCs w:val="24"/>
        </w:rPr>
      </w:pPr>
    </w:p>
    <w:p w:rsidR="00FA130B" w:rsidRDefault="00FA130B" w:rsidP="005E6ED6">
      <w:pPr>
        <w:autoSpaceDE w:val="0"/>
        <w:autoSpaceDN w:val="0"/>
        <w:adjustRightInd w:val="0"/>
        <w:spacing w:after="0" w:line="360" w:lineRule="auto"/>
        <w:jc w:val="both"/>
        <w:rPr>
          <w:rFonts w:cs="Arial"/>
          <w:sz w:val="24"/>
          <w:szCs w:val="24"/>
        </w:rPr>
      </w:pPr>
      <w:r>
        <w:rPr>
          <w:rFonts w:cs="Arial"/>
          <w:sz w:val="24"/>
          <w:szCs w:val="24"/>
        </w:rPr>
        <w:tab/>
        <w:t xml:space="preserve">17. </w:t>
      </w:r>
      <w:r>
        <w:rPr>
          <w:rFonts w:cs="Arial"/>
          <w:b/>
          <w:sz w:val="24"/>
          <w:szCs w:val="24"/>
        </w:rPr>
        <w:t xml:space="preserve">Declarație pe propria răspundere </w:t>
      </w:r>
      <w:r>
        <w:rPr>
          <w:rFonts w:cs="Arial"/>
          <w:sz w:val="24"/>
          <w:szCs w:val="24"/>
        </w:rPr>
        <w:t xml:space="preserve">a solicitantului cu privire la neîncadrarea în categoria „firma în dificultate”, semnată de persoana autorizată să reprezinte întreprinderea, conform legii. Declarația va fi dată de toți solicitanții cu excepția PFA-urilor, întreprinderilor </w:t>
      </w:r>
      <w:r>
        <w:rPr>
          <w:rFonts w:cs="Arial"/>
          <w:sz w:val="24"/>
          <w:szCs w:val="24"/>
        </w:rPr>
        <w:lastRenderedPageBreak/>
        <w:t xml:space="preserve">individuale, </w:t>
      </w:r>
      <w:r w:rsidR="00EC3ADC">
        <w:rPr>
          <w:rFonts w:cs="Arial"/>
          <w:sz w:val="24"/>
          <w:szCs w:val="24"/>
        </w:rPr>
        <w:t>întreprinderilor familiale și societăților cu mai puțin de 2 ani fiscali.</w:t>
      </w:r>
      <w:r w:rsidR="00FF5FA9" w:rsidRPr="00FF5FA9">
        <w:rPr>
          <w:b/>
          <w:sz w:val="24"/>
        </w:rPr>
        <w:t xml:space="preserve"> </w:t>
      </w:r>
      <w:r w:rsidR="00FF5FA9">
        <w:rPr>
          <w:b/>
          <w:sz w:val="24"/>
        </w:rPr>
        <w:t>- DACĂ PROIECTUL IMPUNE</w:t>
      </w:r>
    </w:p>
    <w:p w:rsidR="00EC3ADC" w:rsidRDefault="00EC3ADC" w:rsidP="005E6ED6">
      <w:pPr>
        <w:autoSpaceDE w:val="0"/>
        <w:autoSpaceDN w:val="0"/>
        <w:adjustRightInd w:val="0"/>
        <w:spacing w:after="0" w:line="360" w:lineRule="auto"/>
        <w:jc w:val="both"/>
        <w:rPr>
          <w:rFonts w:cs="Arial"/>
          <w:sz w:val="24"/>
          <w:szCs w:val="24"/>
        </w:rPr>
      </w:pPr>
    </w:p>
    <w:p w:rsidR="00EC3ADC" w:rsidRDefault="00EC3ADC" w:rsidP="005E6ED6">
      <w:pPr>
        <w:autoSpaceDE w:val="0"/>
        <w:autoSpaceDN w:val="0"/>
        <w:adjustRightInd w:val="0"/>
        <w:spacing w:after="0" w:line="360" w:lineRule="auto"/>
        <w:jc w:val="both"/>
        <w:rPr>
          <w:rFonts w:cs="Arial"/>
          <w:sz w:val="24"/>
          <w:szCs w:val="24"/>
        </w:rPr>
      </w:pPr>
      <w:r>
        <w:rPr>
          <w:rFonts w:cs="Arial"/>
          <w:sz w:val="24"/>
          <w:szCs w:val="24"/>
        </w:rPr>
        <w:tab/>
        <w:t xml:space="preserve">18. </w:t>
      </w:r>
      <w:r>
        <w:rPr>
          <w:rFonts w:cs="Arial"/>
          <w:b/>
          <w:sz w:val="24"/>
          <w:szCs w:val="24"/>
        </w:rPr>
        <w:t xml:space="preserve">Declarație pe propria răspundere </w:t>
      </w:r>
      <w:r>
        <w:rPr>
          <w:rFonts w:cs="Arial"/>
          <w:sz w:val="24"/>
          <w:szCs w:val="24"/>
        </w:rPr>
        <w:t>a solicitantului că nu a beneficiat de servicii de consiliere prin M-02 (Anexa 6.4 din Ghidul solicitantului.</w:t>
      </w:r>
    </w:p>
    <w:p w:rsidR="00EC3ADC" w:rsidRDefault="00EC3ADC" w:rsidP="005E6ED6">
      <w:pPr>
        <w:autoSpaceDE w:val="0"/>
        <w:autoSpaceDN w:val="0"/>
        <w:adjustRightInd w:val="0"/>
        <w:spacing w:after="0" w:line="360" w:lineRule="auto"/>
        <w:jc w:val="both"/>
        <w:rPr>
          <w:rFonts w:cs="Arial"/>
          <w:sz w:val="24"/>
          <w:szCs w:val="24"/>
        </w:rPr>
      </w:pPr>
    </w:p>
    <w:p w:rsidR="00EC3ADC" w:rsidRDefault="00EC3ADC" w:rsidP="005E6ED6">
      <w:pPr>
        <w:autoSpaceDE w:val="0"/>
        <w:autoSpaceDN w:val="0"/>
        <w:adjustRightInd w:val="0"/>
        <w:spacing w:after="0" w:line="360" w:lineRule="auto"/>
        <w:jc w:val="both"/>
        <w:rPr>
          <w:rFonts w:cs="Arial"/>
          <w:sz w:val="24"/>
          <w:szCs w:val="24"/>
        </w:rPr>
      </w:pPr>
      <w:r>
        <w:rPr>
          <w:rFonts w:cs="Arial"/>
          <w:sz w:val="24"/>
          <w:szCs w:val="24"/>
        </w:rPr>
        <w:tab/>
        <w:t xml:space="preserve">19. </w:t>
      </w:r>
      <w:r w:rsidRPr="00EC3ADC">
        <w:rPr>
          <w:rFonts w:cs="Arial"/>
          <w:b/>
          <w:sz w:val="24"/>
          <w:szCs w:val="24"/>
        </w:rPr>
        <w:t>Declarație expert contabil</w:t>
      </w:r>
      <w:r>
        <w:rPr>
          <w:rFonts w:cs="Arial"/>
          <w:sz w:val="24"/>
          <w:szCs w:val="24"/>
        </w:rPr>
        <w:t xml:space="preserve"> din care să reiasă că solicitantul în anul precedent depunerii cererii de finanțare a obținut venituri din exploatare iar venitruile din activități agricole reprezintă cel puțin 50% din total venituri din exploatare ale solicitantului.</w:t>
      </w:r>
      <w:r w:rsidR="00FF5FA9" w:rsidRPr="00FF5FA9">
        <w:rPr>
          <w:b/>
          <w:sz w:val="24"/>
        </w:rPr>
        <w:t xml:space="preserve"> </w:t>
      </w:r>
      <w:r w:rsidR="00FF5FA9">
        <w:rPr>
          <w:b/>
          <w:sz w:val="24"/>
        </w:rPr>
        <w:t>- DACĂ PROIECTUL IMPUNE</w:t>
      </w:r>
    </w:p>
    <w:p w:rsidR="00EC3ADC" w:rsidRDefault="00EC3ADC" w:rsidP="005E6ED6">
      <w:pPr>
        <w:autoSpaceDE w:val="0"/>
        <w:autoSpaceDN w:val="0"/>
        <w:adjustRightInd w:val="0"/>
        <w:spacing w:after="0" w:line="360" w:lineRule="auto"/>
        <w:jc w:val="both"/>
        <w:rPr>
          <w:rFonts w:cs="Arial"/>
          <w:sz w:val="24"/>
          <w:szCs w:val="24"/>
        </w:rPr>
      </w:pPr>
    </w:p>
    <w:p w:rsidR="00EC3ADC" w:rsidRDefault="00EC3ADC" w:rsidP="005E6ED6">
      <w:pPr>
        <w:autoSpaceDE w:val="0"/>
        <w:autoSpaceDN w:val="0"/>
        <w:adjustRightInd w:val="0"/>
        <w:spacing w:after="0" w:line="360" w:lineRule="auto"/>
        <w:jc w:val="both"/>
        <w:rPr>
          <w:rFonts w:cs="Arial"/>
          <w:sz w:val="24"/>
          <w:szCs w:val="24"/>
        </w:rPr>
      </w:pPr>
      <w:r>
        <w:rPr>
          <w:rFonts w:cs="Arial"/>
          <w:sz w:val="24"/>
          <w:szCs w:val="24"/>
        </w:rPr>
        <w:tab/>
        <w:t xml:space="preserve">20. </w:t>
      </w:r>
      <w:r>
        <w:rPr>
          <w:rFonts w:cs="Arial"/>
          <w:b/>
          <w:sz w:val="24"/>
          <w:szCs w:val="24"/>
        </w:rPr>
        <w:t xml:space="preserve">Document emis de DSP </w:t>
      </w:r>
      <w:r>
        <w:rPr>
          <w:rFonts w:cs="Arial"/>
          <w:sz w:val="24"/>
          <w:szCs w:val="24"/>
        </w:rPr>
        <w:t>județeană conform tipurilor de documente menționate în protocolul de colaborare dintre AFIR și Ministerul Sănătății</w:t>
      </w:r>
    </w:p>
    <w:p w:rsidR="00EC3ADC" w:rsidRDefault="00EC3ADC" w:rsidP="005E6ED6">
      <w:pPr>
        <w:autoSpaceDE w:val="0"/>
        <w:autoSpaceDN w:val="0"/>
        <w:adjustRightInd w:val="0"/>
        <w:spacing w:after="0" w:line="360" w:lineRule="auto"/>
        <w:jc w:val="both"/>
        <w:rPr>
          <w:rFonts w:cs="Arial"/>
          <w:sz w:val="24"/>
          <w:szCs w:val="24"/>
        </w:rPr>
      </w:pPr>
    </w:p>
    <w:p w:rsidR="00EC3ADC" w:rsidRDefault="00EC3ADC" w:rsidP="005E6ED6">
      <w:pPr>
        <w:autoSpaceDE w:val="0"/>
        <w:autoSpaceDN w:val="0"/>
        <w:adjustRightInd w:val="0"/>
        <w:spacing w:after="0" w:line="360" w:lineRule="auto"/>
        <w:jc w:val="both"/>
        <w:rPr>
          <w:rFonts w:cs="Arial"/>
          <w:sz w:val="24"/>
          <w:szCs w:val="24"/>
        </w:rPr>
      </w:pPr>
      <w:r>
        <w:rPr>
          <w:rFonts w:cs="Arial"/>
          <w:sz w:val="24"/>
          <w:szCs w:val="24"/>
        </w:rPr>
        <w:tab/>
        <w:t xml:space="preserve">21. </w:t>
      </w:r>
      <w:r>
        <w:rPr>
          <w:rFonts w:cs="Arial"/>
          <w:b/>
          <w:sz w:val="24"/>
          <w:szCs w:val="24"/>
        </w:rPr>
        <w:t xml:space="preserve">Document emis de DSVSA, </w:t>
      </w:r>
      <w:r>
        <w:rPr>
          <w:rFonts w:cs="Arial"/>
          <w:sz w:val="24"/>
          <w:szCs w:val="24"/>
        </w:rPr>
        <w:t xml:space="preserve">conform Protocolului de colaborare dintre AFIR și ANSVSA publicat pe pagina de internet </w:t>
      </w:r>
      <w:hyperlink r:id="rId8" w:history="1">
        <w:r w:rsidRPr="00A61B37">
          <w:rPr>
            <w:rStyle w:val="Hyperlink"/>
            <w:rFonts w:cs="Arial"/>
            <w:sz w:val="24"/>
            <w:szCs w:val="24"/>
          </w:rPr>
          <w:t>www.afir.info</w:t>
        </w:r>
      </w:hyperlink>
      <w:r w:rsidR="00FF5FA9">
        <w:rPr>
          <w:rFonts w:cs="Arial"/>
          <w:sz w:val="24"/>
          <w:szCs w:val="24"/>
        </w:rPr>
        <w:t xml:space="preserve"> </w:t>
      </w:r>
      <w:r w:rsidR="00FF5FA9">
        <w:rPr>
          <w:b/>
          <w:sz w:val="24"/>
        </w:rPr>
        <w:t>- DACĂ PROIECTUL IMPUNE</w:t>
      </w:r>
    </w:p>
    <w:p w:rsidR="00EC3ADC" w:rsidRDefault="00EC3ADC" w:rsidP="005E6ED6">
      <w:pPr>
        <w:autoSpaceDE w:val="0"/>
        <w:autoSpaceDN w:val="0"/>
        <w:adjustRightInd w:val="0"/>
        <w:spacing w:after="0" w:line="360" w:lineRule="auto"/>
        <w:jc w:val="both"/>
        <w:rPr>
          <w:rFonts w:cs="Arial"/>
          <w:sz w:val="24"/>
          <w:szCs w:val="24"/>
        </w:rPr>
      </w:pPr>
    </w:p>
    <w:p w:rsidR="00EC3ADC" w:rsidRDefault="00EC3ADC" w:rsidP="005E6ED6">
      <w:pPr>
        <w:autoSpaceDE w:val="0"/>
        <w:autoSpaceDN w:val="0"/>
        <w:adjustRightInd w:val="0"/>
        <w:spacing w:after="0" w:line="360" w:lineRule="auto"/>
        <w:jc w:val="both"/>
        <w:rPr>
          <w:rFonts w:cs="Arial"/>
          <w:sz w:val="24"/>
          <w:szCs w:val="24"/>
        </w:rPr>
      </w:pPr>
      <w:r>
        <w:rPr>
          <w:rFonts w:cs="Arial"/>
          <w:sz w:val="24"/>
          <w:szCs w:val="24"/>
        </w:rPr>
        <w:tab/>
        <w:t>2</w:t>
      </w:r>
      <w:r w:rsidR="00642F64">
        <w:rPr>
          <w:rFonts w:cs="Arial"/>
          <w:sz w:val="24"/>
          <w:szCs w:val="24"/>
        </w:rPr>
        <w:t>3</w:t>
      </w:r>
      <w:r>
        <w:rPr>
          <w:rFonts w:cs="Arial"/>
          <w:sz w:val="24"/>
          <w:szCs w:val="24"/>
        </w:rPr>
        <w:t>. Alte Documente (după caz)</w:t>
      </w:r>
    </w:p>
    <w:p w:rsidR="00205F65" w:rsidRDefault="00205F65" w:rsidP="005E6ED6">
      <w:pPr>
        <w:autoSpaceDE w:val="0"/>
        <w:autoSpaceDN w:val="0"/>
        <w:adjustRightInd w:val="0"/>
        <w:spacing w:after="0" w:line="360" w:lineRule="auto"/>
        <w:jc w:val="both"/>
        <w:rPr>
          <w:rFonts w:cs="Arial"/>
          <w:sz w:val="24"/>
          <w:szCs w:val="24"/>
        </w:rPr>
      </w:pPr>
    </w:p>
    <w:p w:rsidR="00205F65" w:rsidRDefault="00205F65" w:rsidP="005E6ED6">
      <w:pPr>
        <w:autoSpaceDE w:val="0"/>
        <w:autoSpaceDN w:val="0"/>
        <w:adjustRightInd w:val="0"/>
        <w:spacing w:after="0" w:line="360" w:lineRule="auto"/>
        <w:jc w:val="both"/>
        <w:rPr>
          <w:rFonts w:cs="Arial"/>
          <w:sz w:val="24"/>
          <w:szCs w:val="24"/>
        </w:rPr>
      </w:pPr>
      <w:r>
        <w:rPr>
          <w:rFonts w:cs="Arial"/>
          <w:sz w:val="24"/>
          <w:szCs w:val="24"/>
        </w:rPr>
        <w:tab/>
      </w:r>
      <w:r>
        <w:rPr>
          <w:rFonts w:cs="Arial"/>
          <w:b/>
          <w:sz w:val="24"/>
          <w:szCs w:val="24"/>
        </w:rPr>
        <w:t xml:space="preserve">DOCUMENTELE JUSTIFICATIVE </w:t>
      </w:r>
      <w:r>
        <w:rPr>
          <w:rFonts w:cs="Arial"/>
          <w:sz w:val="24"/>
          <w:szCs w:val="24"/>
        </w:rPr>
        <w:t>pe care trebuie să le depună solicitantul în vederea pu</w:t>
      </w:r>
      <w:r w:rsidR="005306A0">
        <w:rPr>
          <w:rFonts w:cs="Arial"/>
          <w:sz w:val="24"/>
          <w:szCs w:val="24"/>
        </w:rPr>
        <w:t>nctării criteriilor de selecție:</w:t>
      </w:r>
    </w:p>
    <w:p w:rsidR="005306A0" w:rsidRDefault="005306A0" w:rsidP="005E6ED6">
      <w:pPr>
        <w:autoSpaceDE w:val="0"/>
        <w:autoSpaceDN w:val="0"/>
        <w:adjustRightInd w:val="0"/>
        <w:spacing w:after="0" w:line="360" w:lineRule="auto"/>
        <w:jc w:val="both"/>
        <w:rPr>
          <w:rFonts w:cs="Arial"/>
          <w:sz w:val="24"/>
          <w:szCs w:val="24"/>
        </w:rPr>
      </w:pPr>
    </w:p>
    <w:p w:rsidR="005306A0" w:rsidRPr="00EA6487" w:rsidRDefault="005306A0" w:rsidP="005306A0">
      <w:pPr>
        <w:pStyle w:val="NoSpacing"/>
        <w:shd w:val="clear" w:color="auto" w:fill="FFFFFF" w:themeFill="background1"/>
        <w:spacing w:line="360" w:lineRule="auto"/>
        <w:ind w:firstLine="720"/>
        <w:jc w:val="both"/>
        <w:rPr>
          <w:rFonts w:asciiTheme="minorHAnsi" w:hAnsiTheme="minorHAnsi"/>
          <w:sz w:val="24"/>
          <w:szCs w:val="24"/>
        </w:rPr>
      </w:pPr>
      <w:r w:rsidRPr="00EA6487">
        <w:rPr>
          <w:rFonts w:asciiTheme="minorHAnsi" w:hAnsiTheme="minorHAnsi"/>
          <w:sz w:val="24"/>
          <w:szCs w:val="24"/>
        </w:rPr>
        <w:t xml:space="preserve">Criteriile de selecție 1.1, 4.1, 4.2 se consideră îndeplinite în cazul în care solicitanții întrunesc condiția </w:t>
      </w:r>
      <w:r w:rsidRPr="00EA6487">
        <w:rPr>
          <w:rFonts w:asciiTheme="minorHAnsi" w:hAnsiTheme="minorHAnsi"/>
          <w:b/>
          <w:bCs/>
          <w:sz w:val="24"/>
          <w:szCs w:val="24"/>
        </w:rPr>
        <w:t xml:space="preserve">la data depunerii Cererii de finanțare. </w:t>
      </w:r>
      <w:r w:rsidRPr="00EA6487">
        <w:rPr>
          <w:rFonts w:asciiTheme="minorHAnsi" w:hAnsiTheme="minorHAnsi"/>
          <w:sz w:val="24"/>
          <w:szCs w:val="24"/>
        </w:rPr>
        <w:t>Nu există obligativitatea menținerii acestor condiții pe toată perioada de valabilitate a Contractului de finanţare. Exceptie: pe toată perioada de valabilitate a contractului, în cadrul pensiunilor agroturistice se va desfăsura cel puțin o activitate legată de agricultură, creșterea animalelor, cultivarea diferitelor tipuri de plante, livezi de pomi fructiferi sau o activitate meșteșugărească, cu atelier de lucru, din care rezultă diferite articole de artizanat.</w:t>
      </w:r>
    </w:p>
    <w:p w:rsidR="005306A0" w:rsidRDefault="005306A0" w:rsidP="005306A0">
      <w:pPr>
        <w:pStyle w:val="NoSpacing"/>
        <w:shd w:val="clear" w:color="auto" w:fill="FFFFFF" w:themeFill="background1"/>
        <w:spacing w:line="360" w:lineRule="auto"/>
        <w:jc w:val="both"/>
        <w:rPr>
          <w:rFonts w:asciiTheme="minorHAnsi" w:hAnsiTheme="minorHAnsi"/>
          <w:sz w:val="24"/>
          <w:szCs w:val="24"/>
        </w:rPr>
      </w:pPr>
    </w:p>
    <w:p w:rsidR="005306A0" w:rsidRPr="00EA6487" w:rsidRDefault="005306A0" w:rsidP="005306A0">
      <w:pPr>
        <w:pStyle w:val="NoSpacing"/>
        <w:shd w:val="clear" w:color="auto" w:fill="FFFFFF" w:themeFill="background1"/>
        <w:spacing w:line="360" w:lineRule="auto"/>
        <w:ind w:firstLine="720"/>
        <w:jc w:val="both"/>
        <w:rPr>
          <w:rFonts w:asciiTheme="minorHAnsi" w:hAnsiTheme="minorHAnsi" w:cs="TrebuchetMS"/>
          <w:sz w:val="24"/>
          <w:szCs w:val="24"/>
        </w:rPr>
      </w:pPr>
      <w:r w:rsidRPr="00EA6487">
        <w:rPr>
          <w:rFonts w:asciiTheme="minorHAnsi" w:hAnsiTheme="minorHAnsi"/>
          <w:sz w:val="24"/>
          <w:szCs w:val="24"/>
        </w:rPr>
        <w:t>La criteriul de selectie 2.2, in cazul codurilor CAEN pentru care sunt prioritizate numai mestesugurile, se primeste punctajul aferent numai daca toate produsele finite sunt obtinute ca urmare a unei activitati mestesugaresti sau sunt prelucrate cu activitati mestesugaresti (ex: mobila pictata manual).</w:t>
      </w:r>
    </w:p>
    <w:p w:rsidR="005306A0" w:rsidRPr="00EA6487" w:rsidRDefault="005306A0" w:rsidP="005306A0">
      <w:pPr>
        <w:pStyle w:val="NoSpacing"/>
        <w:shd w:val="clear" w:color="auto" w:fill="FFFFFF" w:themeFill="background1"/>
        <w:spacing w:line="360" w:lineRule="auto"/>
        <w:jc w:val="both"/>
        <w:rPr>
          <w:rFonts w:asciiTheme="minorHAnsi" w:hAnsiTheme="minorHAnsi" w:cs="TrebuchetMS"/>
          <w:sz w:val="24"/>
          <w:szCs w:val="24"/>
        </w:rPr>
      </w:pPr>
    </w:p>
    <w:p w:rsidR="005306A0" w:rsidRPr="00EA6487" w:rsidRDefault="005306A0" w:rsidP="005306A0">
      <w:pPr>
        <w:pStyle w:val="NoSpacing"/>
        <w:shd w:val="clear" w:color="auto" w:fill="FFFFFF" w:themeFill="background1"/>
        <w:spacing w:line="360" w:lineRule="auto"/>
        <w:ind w:firstLine="720"/>
        <w:jc w:val="both"/>
        <w:rPr>
          <w:rFonts w:asciiTheme="minorHAnsi" w:hAnsiTheme="minorHAnsi" w:cs="TrebuchetMS"/>
          <w:sz w:val="24"/>
          <w:szCs w:val="24"/>
        </w:rPr>
      </w:pPr>
      <w:r w:rsidRPr="00EA6487">
        <w:rPr>
          <w:rFonts w:asciiTheme="minorHAnsi" w:hAnsiTheme="minorHAnsi"/>
          <w:sz w:val="24"/>
          <w:szCs w:val="24"/>
        </w:rPr>
        <w:t xml:space="preserve">La principiul P3, criteriu CS 3.2 se vor puncta proiectele care includ </w:t>
      </w:r>
      <w:r w:rsidRPr="00EA6487">
        <w:rPr>
          <w:rFonts w:asciiTheme="minorHAnsi" w:hAnsiTheme="minorHAnsi"/>
          <w:b/>
          <w:bCs/>
          <w:sz w:val="24"/>
          <w:szCs w:val="24"/>
        </w:rPr>
        <w:t xml:space="preserve">activități turistice de agrement </w:t>
      </w:r>
      <w:r w:rsidRPr="00EA6487">
        <w:rPr>
          <w:rFonts w:asciiTheme="minorHAnsi" w:hAnsiTheme="minorHAnsi"/>
          <w:sz w:val="24"/>
          <w:szCs w:val="24"/>
        </w:rPr>
        <w:t xml:space="preserve">ce vor fi desfășurate în </w:t>
      </w:r>
      <w:r w:rsidRPr="00EA6487">
        <w:rPr>
          <w:rFonts w:asciiTheme="minorHAnsi" w:hAnsiTheme="minorHAnsi"/>
          <w:b/>
          <w:bCs/>
          <w:sz w:val="24"/>
          <w:szCs w:val="24"/>
        </w:rPr>
        <w:t xml:space="preserve">zonele cu destinații ecoturistice </w:t>
      </w:r>
      <w:r w:rsidRPr="00EA6487">
        <w:rPr>
          <w:rFonts w:asciiTheme="minorHAnsi" w:hAnsiTheme="minorHAnsi"/>
          <w:sz w:val="24"/>
          <w:szCs w:val="24"/>
        </w:rPr>
        <w:t xml:space="preserve">sau in </w:t>
      </w:r>
      <w:r w:rsidRPr="00EA6487">
        <w:rPr>
          <w:rFonts w:asciiTheme="minorHAnsi" w:hAnsiTheme="minorHAnsi"/>
          <w:b/>
          <w:bCs/>
          <w:sz w:val="24"/>
          <w:szCs w:val="24"/>
        </w:rPr>
        <w:t xml:space="preserve">zone cu arii naturale protejate care prezinta la depunerea Cererii de finantare </w:t>
      </w:r>
      <w:r w:rsidRPr="00EA6487">
        <w:rPr>
          <w:rFonts w:asciiTheme="minorHAnsi" w:hAnsiTheme="minorHAnsi"/>
          <w:sz w:val="24"/>
          <w:szCs w:val="24"/>
        </w:rPr>
        <w:t>acordul administratorului/custodelui ariei/zonei respective.</w:t>
      </w:r>
    </w:p>
    <w:p w:rsidR="005306A0" w:rsidRPr="00EA6487" w:rsidRDefault="005306A0" w:rsidP="005306A0">
      <w:pPr>
        <w:autoSpaceDE w:val="0"/>
        <w:autoSpaceDN w:val="0"/>
        <w:adjustRightInd w:val="0"/>
        <w:spacing w:before="240" w:after="0" w:line="360" w:lineRule="auto"/>
        <w:ind w:firstLine="720"/>
        <w:jc w:val="both"/>
        <w:rPr>
          <w:rFonts w:ascii="Calibri" w:hAnsi="Calibri" w:cs="Calibri"/>
          <w:color w:val="000000"/>
          <w:sz w:val="24"/>
          <w:szCs w:val="24"/>
        </w:rPr>
      </w:pPr>
      <w:r w:rsidRPr="00EA6487">
        <w:rPr>
          <w:rFonts w:ascii="Calibri" w:hAnsi="Calibri" w:cs="Calibri"/>
          <w:color w:val="000000"/>
          <w:sz w:val="24"/>
          <w:szCs w:val="24"/>
        </w:rPr>
        <w:t xml:space="preserve">Sunt eligibile proiectele care propun activităţi aferente </w:t>
      </w:r>
      <w:r w:rsidRPr="00EA6487">
        <w:rPr>
          <w:rFonts w:ascii="Calibri" w:hAnsi="Calibri" w:cs="Calibri"/>
          <w:b/>
          <w:bCs/>
          <w:color w:val="000000"/>
          <w:sz w:val="24"/>
          <w:szCs w:val="24"/>
        </w:rPr>
        <w:t xml:space="preserve">unuia sau mai multor coduri CAEN incluse in Anexa7/8 </w:t>
      </w:r>
      <w:r w:rsidRPr="00EA6487">
        <w:rPr>
          <w:rFonts w:ascii="Calibri" w:hAnsi="Calibri" w:cs="Calibri"/>
          <w:color w:val="000000"/>
          <w:sz w:val="24"/>
          <w:szCs w:val="24"/>
        </w:rPr>
        <w:t xml:space="preserve">– maximum 5 coduri, în situația în care aceste activități se </w:t>
      </w:r>
      <w:r w:rsidRPr="00EA6487">
        <w:rPr>
          <w:rFonts w:ascii="Calibri" w:hAnsi="Calibri" w:cs="Calibri"/>
          <w:b/>
          <w:bCs/>
          <w:color w:val="000000"/>
          <w:sz w:val="24"/>
          <w:szCs w:val="24"/>
        </w:rPr>
        <w:t>completează, dezvoltă sau se optimizează reciproc</w:t>
      </w:r>
      <w:r w:rsidRPr="00EA6487">
        <w:rPr>
          <w:rFonts w:ascii="Calibri" w:hAnsi="Calibri" w:cs="Calibri"/>
          <w:color w:val="000000"/>
          <w:sz w:val="24"/>
          <w:szCs w:val="24"/>
        </w:rPr>
        <w:t xml:space="preserve">. </w:t>
      </w:r>
    </w:p>
    <w:p w:rsidR="005306A0" w:rsidRPr="00EA6487" w:rsidRDefault="005306A0" w:rsidP="005306A0">
      <w:pPr>
        <w:autoSpaceDE w:val="0"/>
        <w:autoSpaceDN w:val="0"/>
        <w:adjustRightInd w:val="0"/>
        <w:spacing w:before="240" w:after="0" w:line="360" w:lineRule="auto"/>
        <w:ind w:firstLine="720"/>
        <w:jc w:val="both"/>
        <w:rPr>
          <w:rFonts w:ascii="Calibri" w:hAnsi="Calibri" w:cs="Calibri"/>
          <w:color w:val="000000"/>
          <w:sz w:val="24"/>
          <w:szCs w:val="24"/>
        </w:rPr>
      </w:pPr>
      <w:r w:rsidRPr="00EA6487">
        <w:rPr>
          <w:rFonts w:ascii="Calibri" w:hAnsi="Calibri" w:cs="Calibri"/>
          <w:color w:val="000000"/>
          <w:sz w:val="24"/>
          <w:szCs w:val="24"/>
        </w:rPr>
        <w:t xml:space="preserve">În cazul în care prin proiect sunt propuse activități complementare aferente mai multor coduri CAEN, care ar primi punctaje diferite la principiul de selecție numărul 2 - </w:t>
      </w:r>
      <w:r w:rsidRPr="00EA6487">
        <w:rPr>
          <w:rFonts w:ascii="Calibri" w:hAnsi="Calibri" w:cs="Calibri"/>
          <w:i/>
          <w:iCs/>
          <w:color w:val="000000"/>
          <w:sz w:val="24"/>
          <w:szCs w:val="24"/>
        </w:rPr>
        <w:t>Principiul prioritizării sectoarelor cu potențial de creștere în conformitate cu Strategia Națională de Competitivitate</w:t>
      </w:r>
      <w:r w:rsidRPr="00EA6487">
        <w:rPr>
          <w:rFonts w:ascii="Calibri" w:hAnsi="Calibri" w:cs="Calibri"/>
          <w:color w:val="000000"/>
          <w:sz w:val="24"/>
          <w:szCs w:val="24"/>
        </w:rPr>
        <w:t xml:space="preserve">, </w:t>
      </w:r>
      <w:r w:rsidRPr="00EA6487">
        <w:rPr>
          <w:rFonts w:ascii="Calibri" w:hAnsi="Calibri" w:cs="Calibri"/>
          <w:b/>
          <w:bCs/>
          <w:color w:val="000000"/>
          <w:sz w:val="24"/>
          <w:szCs w:val="24"/>
        </w:rPr>
        <w:t xml:space="preserve">proiectul va primi punctajul cel mai mic aferent acestui principiu. </w:t>
      </w:r>
    </w:p>
    <w:p w:rsidR="005306A0" w:rsidRPr="00EA6487" w:rsidRDefault="005306A0" w:rsidP="005306A0">
      <w:pPr>
        <w:pStyle w:val="NoSpacing"/>
        <w:shd w:val="clear" w:color="auto" w:fill="FFFFFF" w:themeFill="background1"/>
        <w:spacing w:line="360" w:lineRule="auto"/>
        <w:jc w:val="both"/>
        <w:rPr>
          <w:rFonts w:asciiTheme="minorHAnsi" w:hAnsiTheme="minorHAnsi" w:cs="TrebuchetMS"/>
          <w:sz w:val="24"/>
          <w:szCs w:val="24"/>
        </w:rPr>
      </w:pPr>
    </w:p>
    <w:p w:rsidR="005306A0" w:rsidRDefault="005306A0" w:rsidP="005306A0">
      <w:pPr>
        <w:pStyle w:val="NoSpacing"/>
        <w:shd w:val="clear" w:color="auto" w:fill="FFFFFF" w:themeFill="background1"/>
        <w:spacing w:line="360" w:lineRule="auto"/>
        <w:ind w:firstLine="720"/>
        <w:jc w:val="both"/>
        <w:rPr>
          <w:rFonts w:asciiTheme="minorHAnsi" w:hAnsiTheme="minorHAnsi"/>
          <w:b/>
          <w:bCs/>
          <w:sz w:val="24"/>
          <w:szCs w:val="24"/>
        </w:rPr>
      </w:pPr>
      <w:r w:rsidRPr="00EA6487">
        <w:rPr>
          <w:rFonts w:asciiTheme="minorHAnsi" w:hAnsiTheme="minorHAnsi"/>
          <w:b/>
          <w:bCs/>
          <w:sz w:val="24"/>
          <w:szCs w:val="24"/>
        </w:rPr>
        <w:t xml:space="preserve"> insuficient dezvoltate din punct de vedere turistic, în conformitate cu Ordonanţa de Urgenţă nr. 142 din 28 octombrie 2008 privind aprobarea Planului de amenajare a teritoriului național Secţiunea a VIII - a - zone cu resurse turistice, cu modificările și completările ulterioare, precum și a metodologiei de acordare a punctajului total aferent potențialului de dezvoltare turistică (evaluare finală).</w:t>
      </w:r>
    </w:p>
    <w:p w:rsidR="005306A0" w:rsidRDefault="005306A0" w:rsidP="005306A0">
      <w:pPr>
        <w:pStyle w:val="NoSpacing"/>
        <w:shd w:val="clear" w:color="auto" w:fill="FFFFFF" w:themeFill="background1"/>
        <w:spacing w:line="360" w:lineRule="auto"/>
        <w:ind w:firstLine="720"/>
        <w:jc w:val="both"/>
        <w:rPr>
          <w:rFonts w:asciiTheme="minorHAnsi" w:hAnsiTheme="minorHAnsi"/>
          <w:b/>
          <w:bCs/>
          <w:sz w:val="24"/>
          <w:szCs w:val="24"/>
        </w:rPr>
      </w:pPr>
    </w:p>
    <w:p w:rsidR="009F663A" w:rsidRDefault="009F663A" w:rsidP="005306A0">
      <w:pPr>
        <w:pStyle w:val="NoSpacing"/>
        <w:shd w:val="clear" w:color="auto" w:fill="FFFFFF" w:themeFill="background1"/>
        <w:spacing w:line="360" w:lineRule="auto"/>
        <w:ind w:firstLine="720"/>
        <w:jc w:val="both"/>
        <w:rPr>
          <w:rFonts w:asciiTheme="minorHAnsi" w:hAnsiTheme="minorHAnsi"/>
          <w:b/>
          <w:bCs/>
          <w:sz w:val="24"/>
          <w:szCs w:val="24"/>
        </w:rPr>
      </w:pPr>
    </w:p>
    <w:p w:rsidR="009F663A" w:rsidRDefault="009F663A" w:rsidP="005306A0">
      <w:pPr>
        <w:pStyle w:val="NoSpacing"/>
        <w:shd w:val="clear" w:color="auto" w:fill="FFFFFF" w:themeFill="background1"/>
        <w:spacing w:line="360" w:lineRule="auto"/>
        <w:ind w:firstLine="720"/>
        <w:jc w:val="both"/>
        <w:rPr>
          <w:rFonts w:asciiTheme="minorHAnsi" w:hAnsiTheme="minorHAnsi"/>
          <w:b/>
          <w:bCs/>
          <w:sz w:val="24"/>
          <w:szCs w:val="24"/>
        </w:rPr>
      </w:pPr>
    </w:p>
    <w:p w:rsidR="005306A0" w:rsidRDefault="005306A0" w:rsidP="005306A0">
      <w:pPr>
        <w:pStyle w:val="NoSpacing"/>
        <w:shd w:val="clear" w:color="auto" w:fill="FFFFFF" w:themeFill="background1"/>
        <w:spacing w:line="360" w:lineRule="auto"/>
        <w:ind w:firstLine="720"/>
        <w:jc w:val="both"/>
        <w:rPr>
          <w:rFonts w:asciiTheme="minorHAnsi" w:hAnsiTheme="minorHAnsi" w:cs="TrebuchetMS"/>
          <w:sz w:val="24"/>
          <w:szCs w:val="24"/>
        </w:rPr>
      </w:pPr>
    </w:p>
    <w:p w:rsidR="009F663A" w:rsidRPr="005306A0" w:rsidRDefault="009F663A" w:rsidP="005306A0">
      <w:pPr>
        <w:pStyle w:val="NoSpacing"/>
        <w:shd w:val="clear" w:color="auto" w:fill="FFFFFF" w:themeFill="background1"/>
        <w:spacing w:line="360" w:lineRule="auto"/>
        <w:ind w:firstLine="720"/>
        <w:jc w:val="both"/>
        <w:rPr>
          <w:rFonts w:asciiTheme="minorHAnsi" w:hAnsiTheme="minorHAnsi" w:cs="TrebuchetMS"/>
          <w:sz w:val="24"/>
          <w:szCs w:val="24"/>
        </w:rPr>
      </w:pPr>
    </w:p>
    <w:p w:rsidR="005306A0" w:rsidRPr="00EA6487" w:rsidRDefault="005306A0" w:rsidP="005306A0">
      <w:pPr>
        <w:shd w:val="clear" w:color="auto" w:fill="EEECE1" w:themeFill="background2"/>
        <w:spacing w:line="360" w:lineRule="auto"/>
        <w:jc w:val="both"/>
        <w:rPr>
          <w:b/>
          <w:color w:val="FF0000"/>
          <w:sz w:val="28"/>
          <w:szCs w:val="28"/>
        </w:rPr>
      </w:pPr>
      <w:r w:rsidRPr="00EA6487">
        <w:rPr>
          <w:b/>
          <w:color w:val="FF0000"/>
          <w:sz w:val="28"/>
          <w:szCs w:val="28"/>
        </w:rPr>
        <w:t>ATENȚIE!</w:t>
      </w:r>
    </w:p>
    <w:p w:rsidR="005306A0" w:rsidRPr="00EA6487" w:rsidRDefault="005306A0" w:rsidP="005306A0">
      <w:pPr>
        <w:pStyle w:val="Default"/>
        <w:shd w:val="clear" w:color="auto" w:fill="EEECE1" w:themeFill="background2"/>
        <w:spacing w:line="360" w:lineRule="auto"/>
        <w:ind w:firstLine="720"/>
        <w:jc w:val="both"/>
        <w:rPr>
          <w:lang w:val="ro-RO"/>
        </w:rPr>
      </w:pPr>
      <w:r w:rsidRPr="00EA6487">
        <w:rPr>
          <w:lang w:val="ro-RO"/>
        </w:rPr>
        <w:t xml:space="preserve">Dacă pe parcursul perioadei de </w:t>
      </w:r>
      <w:r w:rsidRPr="00EA6487">
        <w:rPr>
          <w:b/>
          <w:bCs/>
          <w:lang w:val="ro-RO"/>
        </w:rPr>
        <w:t xml:space="preserve">implementare </w:t>
      </w:r>
      <w:r w:rsidRPr="00EA6487">
        <w:rPr>
          <w:lang w:val="ro-RO"/>
        </w:rPr>
        <w:t xml:space="preserve">sau de </w:t>
      </w:r>
      <w:r w:rsidRPr="00EA6487">
        <w:rPr>
          <w:b/>
          <w:bCs/>
          <w:lang w:val="ro-RO"/>
        </w:rPr>
        <w:t xml:space="preserve">monitorizare </w:t>
      </w:r>
      <w:r w:rsidRPr="00EA6487">
        <w:rPr>
          <w:lang w:val="ro-RO"/>
        </w:rPr>
        <w:t xml:space="preserve">se încalcă cel puţin un criteriu de eligibilitate sau de selecţie (cu excepția CS 1.1, 4.1, 4.2 care se verifică </w:t>
      </w:r>
      <w:r w:rsidRPr="00EA6487">
        <w:rPr>
          <w:b/>
          <w:bCs/>
          <w:lang w:val="ro-RO"/>
        </w:rPr>
        <w:t xml:space="preserve">doar </w:t>
      </w:r>
      <w:r w:rsidRPr="00EA6487">
        <w:rPr>
          <w:lang w:val="ro-RO"/>
        </w:rPr>
        <w:t xml:space="preserve">la depunerea CF), Cererea de finanțare devine </w:t>
      </w:r>
      <w:r w:rsidRPr="009A091C">
        <w:rPr>
          <w:b/>
          <w:lang w:val="ro-RO"/>
        </w:rPr>
        <w:t>Neeligibilă.</w:t>
      </w:r>
      <w:r w:rsidRPr="00EA6487">
        <w:rPr>
          <w:lang w:val="ro-RO"/>
        </w:rPr>
        <w:t xml:space="preserve"> </w:t>
      </w:r>
    </w:p>
    <w:p w:rsidR="005306A0" w:rsidRPr="00EA6487" w:rsidRDefault="005306A0" w:rsidP="005306A0">
      <w:pPr>
        <w:pStyle w:val="NoSpacing"/>
        <w:shd w:val="clear" w:color="auto" w:fill="FFFFFF" w:themeFill="background1"/>
        <w:spacing w:line="360" w:lineRule="auto"/>
        <w:jc w:val="both"/>
        <w:rPr>
          <w:rFonts w:asciiTheme="minorHAnsi" w:hAnsiTheme="minorHAnsi" w:cs="TrebuchetMS"/>
          <w:sz w:val="24"/>
          <w:szCs w:val="24"/>
        </w:rPr>
      </w:pPr>
    </w:p>
    <w:p w:rsidR="005306A0" w:rsidRPr="00EA6487" w:rsidRDefault="005306A0" w:rsidP="005306A0">
      <w:pPr>
        <w:pStyle w:val="NoSpacing"/>
        <w:shd w:val="clear" w:color="auto" w:fill="FFFFFF" w:themeFill="background1"/>
        <w:spacing w:line="360" w:lineRule="auto"/>
        <w:ind w:firstLine="720"/>
        <w:jc w:val="both"/>
        <w:rPr>
          <w:rFonts w:asciiTheme="minorHAnsi" w:hAnsiTheme="minorHAnsi" w:cs="TrebuchetMS"/>
          <w:sz w:val="24"/>
          <w:szCs w:val="24"/>
        </w:rPr>
      </w:pPr>
      <w:r w:rsidRPr="00EA6487">
        <w:rPr>
          <w:rFonts w:asciiTheme="minorHAnsi" w:hAnsiTheme="minorHAnsi"/>
          <w:b/>
          <w:bCs/>
          <w:sz w:val="24"/>
          <w:szCs w:val="24"/>
        </w:rPr>
        <w:t>Toate activităţile pe care solicitantul se angajează să le efectueze prin Studiul de Fezabilitate şi pentru care a primit punctaj la selecţie, nu vor fi modificate pe toată perioada de valabilitate a contractului de finanțare, aceasta fiind o condiţie obligatorie pentru menţinerea sprijinului.</w:t>
      </w:r>
    </w:p>
    <w:p w:rsidR="005306A0" w:rsidRPr="00EA6487" w:rsidRDefault="005306A0" w:rsidP="005306A0">
      <w:pPr>
        <w:autoSpaceDE w:val="0"/>
        <w:autoSpaceDN w:val="0"/>
        <w:adjustRightInd w:val="0"/>
        <w:spacing w:before="240" w:after="0" w:line="360" w:lineRule="auto"/>
        <w:ind w:firstLine="720"/>
        <w:jc w:val="both"/>
        <w:rPr>
          <w:rFonts w:ascii="Calibri" w:hAnsi="Calibri" w:cs="Calibri"/>
          <w:color w:val="000000"/>
          <w:sz w:val="24"/>
          <w:szCs w:val="24"/>
        </w:rPr>
      </w:pPr>
      <w:r w:rsidRPr="00EA6487">
        <w:rPr>
          <w:rFonts w:ascii="Calibri" w:hAnsi="Calibri" w:cs="Calibri"/>
          <w:color w:val="000000"/>
          <w:sz w:val="24"/>
          <w:szCs w:val="24"/>
        </w:rPr>
        <w:t xml:space="preserve">Pentru obținerea punctajului de la CS 1.1, activitatea agricolă trebuie demonstrată prin </w:t>
      </w:r>
      <w:r w:rsidRPr="00EA6487">
        <w:rPr>
          <w:rFonts w:ascii="Calibri" w:hAnsi="Calibri" w:cs="Calibri"/>
          <w:b/>
          <w:bCs/>
          <w:color w:val="000000"/>
          <w:sz w:val="24"/>
          <w:szCs w:val="24"/>
        </w:rPr>
        <w:t xml:space="preserve">înregistrarea </w:t>
      </w:r>
      <w:r w:rsidRPr="00EA6487">
        <w:rPr>
          <w:rFonts w:ascii="Calibri" w:hAnsi="Calibri" w:cs="Calibri"/>
          <w:color w:val="000000"/>
          <w:sz w:val="24"/>
          <w:szCs w:val="24"/>
        </w:rPr>
        <w:t xml:space="preserve">solicitantului </w:t>
      </w:r>
      <w:r w:rsidRPr="00EA6487">
        <w:rPr>
          <w:rFonts w:ascii="Calibri" w:hAnsi="Calibri" w:cs="Calibri"/>
          <w:b/>
          <w:bCs/>
          <w:color w:val="000000"/>
          <w:sz w:val="24"/>
          <w:szCs w:val="24"/>
        </w:rPr>
        <w:t xml:space="preserve">în Registrul Unic de Identificare – APIA și/ sau în Registrul exploatațiilor – ANSVSA/Registrul agricol (la Primărie) </w:t>
      </w:r>
      <w:r w:rsidRPr="00EA6487">
        <w:rPr>
          <w:rFonts w:ascii="Calibri" w:hAnsi="Calibri" w:cs="Calibri"/>
          <w:color w:val="000000"/>
          <w:sz w:val="24"/>
          <w:szCs w:val="24"/>
        </w:rPr>
        <w:t xml:space="preserve">cu cel puţin 12 luni consecutive înainte de depunerea Cererii de finanțare </w:t>
      </w:r>
      <w:r w:rsidRPr="00EA6487">
        <w:rPr>
          <w:rFonts w:ascii="Calibri" w:hAnsi="Calibri" w:cs="Calibri"/>
          <w:b/>
          <w:bCs/>
          <w:color w:val="000000"/>
          <w:sz w:val="24"/>
          <w:szCs w:val="24"/>
        </w:rPr>
        <w:t xml:space="preserve">iar veniturile obținute din activitatea agricolă trebuie să reprezinte cel puțin 50% din total veniturilor din exploatare în anul precedent depunerii Cererii de finanțare. </w:t>
      </w:r>
    </w:p>
    <w:p w:rsidR="005306A0" w:rsidRPr="00EA6487" w:rsidRDefault="005306A0" w:rsidP="005306A0">
      <w:pPr>
        <w:autoSpaceDE w:val="0"/>
        <w:autoSpaceDN w:val="0"/>
        <w:adjustRightInd w:val="0"/>
        <w:spacing w:before="240" w:after="0" w:line="360" w:lineRule="auto"/>
        <w:jc w:val="both"/>
        <w:rPr>
          <w:rFonts w:ascii="Calibri" w:hAnsi="Calibri" w:cs="Calibri"/>
          <w:color w:val="000000"/>
          <w:sz w:val="24"/>
          <w:szCs w:val="24"/>
        </w:rPr>
      </w:pPr>
      <w:r w:rsidRPr="00EA6487">
        <w:rPr>
          <w:rFonts w:ascii="Calibri" w:hAnsi="Calibri" w:cs="Calibri"/>
          <w:b/>
          <w:bCs/>
          <w:color w:val="000000"/>
          <w:sz w:val="24"/>
          <w:szCs w:val="24"/>
        </w:rPr>
        <w:t xml:space="preserve">Exploataţia trebuie să îndeplinească următoarele condiţii: </w:t>
      </w:r>
    </w:p>
    <w:p w:rsidR="005306A0" w:rsidRPr="00EA6487" w:rsidRDefault="005306A0" w:rsidP="005306A0">
      <w:pPr>
        <w:autoSpaceDE w:val="0"/>
        <w:autoSpaceDN w:val="0"/>
        <w:adjustRightInd w:val="0"/>
        <w:spacing w:before="240" w:after="40" w:line="360" w:lineRule="auto"/>
        <w:ind w:firstLine="720"/>
        <w:jc w:val="both"/>
        <w:rPr>
          <w:rFonts w:ascii="Calibri" w:hAnsi="Calibri" w:cs="Calibri"/>
          <w:color w:val="000000"/>
          <w:sz w:val="24"/>
          <w:szCs w:val="24"/>
        </w:rPr>
      </w:pPr>
      <w:r w:rsidRPr="00EA6487">
        <w:rPr>
          <w:rFonts w:ascii="Calibri" w:hAnsi="Calibri" w:cs="Calibri"/>
          <w:b/>
          <w:bCs/>
          <w:color w:val="000000"/>
          <w:sz w:val="24"/>
          <w:szCs w:val="24"/>
        </w:rPr>
        <w:t xml:space="preserve">a. </w:t>
      </w:r>
      <w:r w:rsidRPr="00EA6487">
        <w:rPr>
          <w:rFonts w:ascii="Calibri" w:hAnsi="Calibri" w:cs="Calibri"/>
          <w:color w:val="000000"/>
          <w:sz w:val="24"/>
          <w:szCs w:val="24"/>
        </w:rPr>
        <w:t xml:space="preserve">Exploataţia este </w:t>
      </w:r>
      <w:r w:rsidRPr="00EA6487">
        <w:rPr>
          <w:rFonts w:ascii="Calibri" w:hAnsi="Calibri" w:cs="Calibri"/>
          <w:b/>
          <w:bCs/>
          <w:color w:val="000000"/>
          <w:sz w:val="24"/>
          <w:szCs w:val="24"/>
        </w:rPr>
        <w:t xml:space="preserve">înregistrată obligatoriu </w:t>
      </w:r>
      <w:r w:rsidRPr="00EA6487">
        <w:rPr>
          <w:rFonts w:ascii="Calibri" w:hAnsi="Calibri" w:cs="Calibri"/>
          <w:color w:val="000000"/>
          <w:sz w:val="24"/>
          <w:szCs w:val="24"/>
        </w:rPr>
        <w:t xml:space="preserve">în Registrul Unic de Identificare – APIA, în Registrul agricol și/ sau în Registrul exploatațiilor – ANSVSA cu cel putin 12 luni consecutive înaintea depunerii cererii de finanţare; </w:t>
      </w:r>
    </w:p>
    <w:p w:rsidR="005306A0" w:rsidRPr="00EA6487" w:rsidRDefault="005306A0" w:rsidP="005306A0">
      <w:pPr>
        <w:autoSpaceDE w:val="0"/>
        <w:autoSpaceDN w:val="0"/>
        <w:adjustRightInd w:val="0"/>
        <w:spacing w:before="240" w:after="40" w:line="360" w:lineRule="auto"/>
        <w:ind w:firstLine="720"/>
        <w:jc w:val="both"/>
        <w:rPr>
          <w:rFonts w:ascii="Calibri" w:hAnsi="Calibri" w:cs="Calibri"/>
          <w:color w:val="000000"/>
          <w:sz w:val="24"/>
          <w:szCs w:val="24"/>
        </w:rPr>
      </w:pPr>
      <w:r w:rsidRPr="00EA6487">
        <w:rPr>
          <w:rFonts w:ascii="Calibri" w:hAnsi="Calibri" w:cs="Calibri"/>
          <w:b/>
          <w:bCs/>
          <w:color w:val="000000"/>
          <w:sz w:val="24"/>
          <w:szCs w:val="24"/>
        </w:rPr>
        <w:t xml:space="preserve">b. </w:t>
      </w:r>
      <w:r w:rsidRPr="00EA6487">
        <w:rPr>
          <w:rFonts w:ascii="Calibri" w:hAnsi="Calibri" w:cs="Calibri"/>
          <w:color w:val="000000"/>
          <w:sz w:val="24"/>
          <w:szCs w:val="24"/>
        </w:rPr>
        <w:t xml:space="preserve">Exploatatia se gaseste în UAT-ul în care va realiza investiția sau în UAT-uri limitrofe acesteia </w:t>
      </w:r>
    </w:p>
    <w:p w:rsidR="005306A0" w:rsidRPr="00EA6487" w:rsidRDefault="005306A0" w:rsidP="005306A0">
      <w:pPr>
        <w:autoSpaceDE w:val="0"/>
        <w:autoSpaceDN w:val="0"/>
        <w:adjustRightInd w:val="0"/>
        <w:spacing w:before="240" w:after="0" w:line="360" w:lineRule="auto"/>
        <w:ind w:firstLine="720"/>
        <w:jc w:val="both"/>
        <w:rPr>
          <w:rFonts w:ascii="Calibri" w:hAnsi="Calibri" w:cs="Calibri"/>
          <w:color w:val="000000"/>
          <w:sz w:val="24"/>
          <w:szCs w:val="24"/>
        </w:rPr>
      </w:pPr>
      <w:r w:rsidRPr="00EA6487">
        <w:rPr>
          <w:rFonts w:ascii="Calibri" w:hAnsi="Calibri" w:cs="Calibri"/>
          <w:b/>
          <w:bCs/>
          <w:color w:val="000000"/>
          <w:sz w:val="24"/>
          <w:szCs w:val="24"/>
        </w:rPr>
        <w:t xml:space="preserve">c. </w:t>
      </w:r>
      <w:r w:rsidRPr="00EA6487">
        <w:rPr>
          <w:rFonts w:ascii="Calibri" w:hAnsi="Calibri" w:cs="Calibri"/>
          <w:color w:val="000000"/>
          <w:sz w:val="24"/>
          <w:szCs w:val="24"/>
        </w:rPr>
        <w:t xml:space="preserve">Solicitantul se încadrează în categoria micro-întreprindere/ întreprindere mică. </w:t>
      </w:r>
    </w:p>
    <w:p w:rsidR="002E1F39" w:rsidRDefault="002E1F39" w:rsidP="005E6ED6">
      <w:pPr>
        <w:autoSpaceDE w:val="0"/>
        <w:autoSpaceDN w:val="0"/>
        <w:adjustRightInd w:val="0"/>
        <w:spacing w:after="0" w:line="360" w:lineRule="auto"/>
        <w:jc w:val="both"/>
        <w:rPr>
          <w:rFonts w:cs="Arial"/>
          <w:b/>
          <w:sz w:val="24"/>
          <w:szCs w:val="24"/>
        </w:rPr>
      </w:pPr>
    </w:p>
    <w:p w:rsidR="005306A0" w:rsidRDefault="005306A0" w:rsidP="005E6ED6">
      <w:pPr>
        <w:autoSpaceDE w:val="0"/>
        <w:autoSpaceDN w:val="0"/>
        <w:adjustRightInd w:val="0"/>
        <w:spacing w:after="0" w:line="360" w:lineRule="auto"/>
        <w:jc w:val="both"/>
        <w:rPr>
          <w:rFonts w:cs="Arial"/>
          <w:b/>
          <w:sz w:val="24"/>
          <w:szCs w:val="24"/>
        </w:rPr>
      </w:pPr>
    </w:p>
    <w:p w:rsidR="00987717" w:rsidRDefault="00987717" w:rsidP="005E6ED6">
      <w:pPr>
        <w:autoSpaceDE w:val="0"/>
        <w:autoSpaceDN w:val="0"/>
        <w:adjustRightInd w:val="0"/>
        <w:spacing w:after="0" w:line="360" w:lineRule="auto"/>
        <w:jc w:val="both"/>
        <w:rPr>
          <w:rFonts w:cs="Arial"/>
          <w:sz w:val="24"/>
          <w:szCs w:val="24"/>
        </w:rPr>
      </w:pPr>
      <w:r>
        <w:rPr>
          <w:rFonts w:cs="Arial"/>
          <w:b/>
          <w:sz w:val="24"/>
          <w:szCs w:val="24"/>
        </w:rPr>
        <w:lastRenderedPageBreak/>
        <w:tab/>
        <w:t xml:space="preserve">CERINȚELE DE CONFORMITATE </w:t>
      </w:r>
      <w:r>
        <w:rPr>
          <w:rFonts w:cs="Arial"/>
          <w:sz w:val="24"/>
          <w:szCs w:val="24"/>
        </w:rPr>
        <w:t>pe care trebuie să le îndeplinească solicitantul:</w:t>
      </w:r>
    </w:p>
    <w:p w:rsidR="00987717" w:rsidRDefault="00987717" w:rsidP="005E6ED6">
      <w:pPr>
        <w:autoSpaceDE w:val="0"/>
        <w:autoSpaceDN w:val="0"/>
        <w:adjustRightInd w:val="0"/>
        <w:spacing w:after="0" w:line="360" w:lineRule="auto"/>
        <w:jc w:val="both"/>
        <w:rPr>
          <w:rFonts w:cs="Arial"/>
          <w:sz w:val="24"/>
          <w:szCs w:val="24"/>
        </w:rPr>
      </w:pPr>
    </w:p>
    <w:p w:rsidR="00987717" w:rsidRDefault="00987717" w:rsidP="00987717">
      <w:pPr>
        <w:pStyle w:val="ListParagraph"/>
        <w:numPr>
          <w:ilvl w:val="0"/>
          <w:numId w:val="8"/>
        </w:numPr>
        <w:autoSpaceDE w:val="0"/>
        <w:autoSpaceDN w:val="0"/>
        <w:adjustRightInd w:val="0"/>
        <w:spacing w:after="0" w:line="360" w:lineRule="auto"/>
        <w:jc w:val="both"/>
        <w:rPr>
          <w:rFonts w:cs="Arial"/>
          <w:b/>
          <w:sz w:val="24"/>
          <w:szCs w:val="24"/>
        </w:rPr>
      </w:pPr>
      <w:r>
        <w:rPr>
          <w:rFonts w:cs="Arial"/>
          <w:b/>
          <w:sz w:val="24"/>
          <w:szCs w:val="24"/>
        </w:rPr>
        <w:t>Solicitantul a mai depus pentru verificare această cerere de finanțare în baza aceluiași Raport de Selecție &lt;nr.../data&gt; al GAL Constanța Centru?</w:t>
      </w:r>
    </w:p>
    <w:p w:rsidR="00987717" w:rsidRDefault="00987717" w:rsidP="00987717">
      <w:pPr>
        <w:autoSpaceDE w:val="0"/>
        <w:autoSpaceDN w:val="0"/>
        <w:adjustRightInd w:val="0"/>
        <w:spacing w:after="0" w:line="360" w:lineRule="auto"/>
        <w:ind w:firstLine="360"/>
        <w:jc w:val="both"/>
        <w:rPr>
          <w:rFonts w:eastAsia="Times New Roman"/>
          <w:bCs/>
          <w:kern w:val="32"/>
          <w:sz w:val="24"/>
          <w:szCs w:val="24"/>
        </w:rPr>
      </w:pPr>
      <w:r>
        <w:rPr>
          <w:rFonts w:cs="Arial"/>
          <w:sz w:val="24"/>
          <w:szCs w:val="24"/>
        </w:rPr>
        <w:t xml:space="preserve">Expertul verifică dacă Cererea </w:t>
      </w:r>
      <w:r w:rsidRPr="004847A7">
        <w:rPr>
          <w:rFonts w:eastAsia="Times New Roman"/>
          <w:bCs/>
          <w:kern w:val="32"/>
          <w:sz w:val="24"/>
          <w:szCs w:val="24"/>
        </w:rPr>
        <w:t>de finanțare a mai fost depusă și dacă da, de câte ori a fost depusă fiind însoțită de același Raport de selecție. Dacă a mai fost depusă de două ori în baza aceluiași Raport de selecție, Cererea de finanțare nu va fi acceptată pentru verificare și va fi declarată neconformă.</w:t>
      </w:r>
    </w:p>
    <w:p w:rsidR="00987717" w:rsidRDefault="00987717" w:rsidP="00987717">
      <w:pPr>
        <w:autoSpaceDE w:val="0"/>
        <w:autoSpaceDN w:val="0"/>
        <w:adjustRightInd w:val="0"/>
        <w:spacing w:after="0" w:line="360" w:lineRule="auto"/>
        <w:ind w:left="360"/>
        <w:jc w:val="both"/>
        <w:rPr>
          <w:rFonts w:eastAsia="Times New Roman"/>
          <w:bCs/>
          <w:kern w:val="32"/>
          <w:sz w:val="24"/>
          <w:szCs w:val="24"/>
        </w:rPr>
      </w:pPr>
    </w:p>
    <w:p w:rsidR="00987717" w:rsidRDefault="00987717" w:rsidP="00987717">
      <w:pPr>
        <w:pStyle w:val="ListParagraph"/>
        <w:numPr>
          <w:ilvl w:val="0"/>
          <w:numId w:val="8"/>
        </w:numPr>
        <w:autoSpaceDE w:val="0"/>
        <w:autoSpaceDN w:val="0"/>
        <w:adjustRightInd w:val="0"/>
        <w:spacing w:after="0" w:line="360" w:lineRule="auto"/>
        <w:jc w:val="both"/>
        <w:rPr>
          <w:rFonts w:cs="Arial"/>
          <w:b/>
          <w:sz w:val="24"/>
          <w:szCs w:val="24"/>
        </w:rPr>
      </w:pPr>
      <w:r>
        <w:rPr>
          <w:rFonts w:cs="Arial"/>
          <w:b/>
          <w:sz w:val="24"/>
          <w:szCs w:val="24"/>
        </w:rPr>
        <w:t>Dosarul Cererii de finanțare este legat, iar documentele pe care le conține sunt numerotate de către solicitant?</w:t>
      </w:r>
    </w:p>
    <w:p w:rsidR="00987717" w:rsidRDefault="00987717" w:rsidP="00987717">
      <w:pPr>
        <w:autoSpaceDE w:val="0"/>
        <w:autoSpaceDN w:val="0"/>
        <w:adjustRightInd w:val="0"/>
        <w:spacing w:after="0" w:line="360" w:lineRule="auto"/>
        <w:ind w:firstLine="360"/>
        <w:jc w:val="both"/>
        <w:rPr>
          <w:rFonts w:cs="Arial"/>
          <w:sz w:val="24"/>
          <w:szCs w:val="24"/>
        </w:rPr>
      </w:pPr>
      <w:r>
        <w:rPr>
          <w:rFonts w:cs="Arial"/>
          <w:sz w:val="24"/>
          <w:szCs w:val="24"/>
        </w:rPr>
        <w:t>Se verifică dacă Dosarul Cererii de finanțare este legat, iar documentele pe care le conține sunt numerotate de solicitant.</w:t>
      </w:r>
    </w:p>
    <w:p w:rsidR="00987717" w:rsidRDefault="00987717" w:rsidP="00987717">
      <w:pPr>
        <w:autoSpaceDE w:val="0"/>
        <w:autoSpaceDN w:val="0"/>
        <w:adjustRightInd w:val="0"/>
        <w:spacing w:after="0" w:line="360" w:lineRule="auto"/>
        <w:ind w:firstLine="360"/>
        <w:jc w:val="both"/>
        <w:rPr>
          <w:rFonts w:cs="Arial"/>
          <w:sz w:val="24"/>
          <w:szCs w:val="24"/>
        </w:rPr>
      </w:pPr>
    </w:p>
    <w:p w:rsidR="00987717" w:rsidRDefault="00987717" w:rsidP="00987717">
      <w:pPr>
        <w:pStyle w:val="ListParagraph"/>
        <w:numPr>
          <w:ilvl w:val="0"/>
          <w:numId w:val="8"/>
        </w:numPr>
        <w:autoSpaceDE w:val="0"/>
        <w:autoSpaceDN w:val="0"/>
        <w:adjustRightInd w:val="0"/>
        <w:spacing w:after="0" w:line="360" w:lineRule="auto"/>
        <w:jc w:val="both"/>
        <w:rPr>
          <w:rFonts w:cs="Arial"/>
          <w:b/>
          <w:sz w:val="24"/>
          <w:szCs w:val="24"/>
        </w:rPr>
      </w:pPr>
      <w:r w:rsidRPr="00987717">
        <w:rPr>
          <w:rFonts w:cs="Arial"/>
          <w:b/>
          <w:sz w:val="24"/>
          <w:szCs w:val="24"/>
        </w:rPr>
        <w:t>Referințele din Cererea de finanțare corespund cu numărul paginii la care se află documentele din Dosarul Cererii de finanțare?</w:t>
      </w:r>
    </w:p>
    <w:p w:rsidR="00987717" w:rsidRDefault="00987717" w:rsidP="00987717">
      <w:pPr>
        <w:autoSpaceDE w:val="0"/>
        <w:autoSpaceDN w:val="0"/>
        <w:adjustRightInd w:val="0"/>
        <w:spacing w:after="0" w:line="360" w:lineRule="auto"/>
        <w:jc w:val="both"/>
        <w:rPr>
          <w:rFonts w:eastAsia="Times New Roman"/>
          <w:bCs/>
          <w:kern w:val="32"/>
          <w:sz w:val="24"/>
          <w:szCs w:val="24"/>
        </w:rPr>
      </w:pPr>
      <w:r>
        <w:rPr>
          <w:rFonts w:cs="Arial"/>
          <w:sz w:val="24"/>
          <w:szCs w:val="24"/>
        </w:rPr>
        <w:t xml:space="preserve">Se verifică </w:t>
      </w:r>
      <w:r w:rsidRPr="004847A7">
        <w:rPr>
          <w:rFonts w:eastAsia="Times New Roman"/>
          <w:bCs/>
          <w:kern w:val="32"/>
          <w:sz w:val="24"/>
          <w:szCs w:val="24"/>
        </w:rPr>
        <w:t xml:space="preserve">dacă referințele din Cererea de finanțare corespund cu numărul paginii la care se află documentele din Lista documentelor din cererea de finanţare şi din Dosarul Cererii de </w:t>
      </w:r>
      <w:r>
        <w:rPr>
          <w:rFonts w:eastAsia="Times New Roman"/>
          <w:bCs/>
          <w:kern w:val="32"/>
          <w:sz w:val="24"/>
          <w:szCs w:val="24"/>
        </w:rPr>
        <w:t>f</w:t>
      </w:r>
      <w:r w:rsidRPr="004847A7">
        <w:rPr>
          <w:rFonts w:eastAsia="Times New Roman"/>
          <w:bCs/>
          <w:kern w:val="32"/>
          <w:sz w:val="24"/>
          <w:szCs w:val="24"/>
        </w:rPr>
        <w:t>inanțare.</w:t>
      </w:r>
    </w:p>
    <w:p w:rsidR="00987717" w:rsidRDefault="00987717" w:rsidP="00987717">
      <w:pPr>
        <w:autoSpaceDE w:val="0"/>
        <w:autoSpaceDN w:val="0"/>
        <w:adjustRightInd w:val="0"/>
        <w:spacing w:after="0" w:line="360" w:lineRule="auto"/>
        <w:jc w:val="both"/>
        <w:rPr>
          <w:rFonts w:eastAsia="Times New Roman"/>
          <w:bCs/>
          <w:kern w:val="32"/>
          <w:sz w:val="24"/>
          <w:szCs w:val="24"/>
        </w:rPr>
      </w:pPr>
    </w:p>
    <w:p w:rsidR="00987717" w:rsidRPr="00987717" w:rsidRDefault="00987717" w:rsidP="00987717">
      <w:pPr>
        <w:pStyle w:val="ListParagraph"/>
        <w:numPr>
          <w:ilvl w:val="0"/>
          <w:numId w:val="8"/>
        </w:numPr>
        <w:autoSpaceDE w:val="0"/>
        <w:autoSpaceDN w:val="0"/>
        <w:adjustRightInd w:val="0"/>
        <w:spacing w:after="0" w:line="360" w:lineRule="auto"/>
        <w:jc w:val="both"/>
        <w:rPr>
          <w:rFonts w:cs="Arial"/>
          <w:b/>
          <w:sz w:val="24"/>
          <w:szCs w:val="24"/>
        </w:rPr>
      </w:pPr>
      <w:r w:rsidRPr="00987717">
        <w:rPr>
          <w:rFonts w:cs="Arial"/>
          <w:b/>
          <w:sz w:val="24"/>
          <w:szCs w:val="24"/>
        </w:rPr>
        <w:t>Cererea de finanțare este competată și semnată de solicitant?</w:t>
      </w:r>
    </w:p>
    <w:p w:rsidR="00205F65" w:rsidRDefault="00987717" w:rsidP="005E6ED6">
      <w:pPr>
        <w:autoSpaceDE w:val="0"/>
        <w:autoSpaceDN w:val="0"/>
        <w:adjustRightInd w:val="0"/>
        <w:spacing w:after="0" w:line="360" w:lineRule="auto"/>
        <w:jc w:val="both"/>
        <w:rPr>
          <w:rFonts w:cs="Arial"/>
          <w:sz w:val="24"/>
          <w:szCs w:val="24"/>
        </w:rPr>
      </w:pPr>
      <w:r>
        <w:rPr>
          <w:rFonts w:cs="Arial"/>
          <w:sz w:val="24"/>
          <w:szCs w:val="24"/>
        </w:rPr>
        <w:t>Se verifică dacă Cererea de finanțare este completată de solicitant astfel:</w:t>
      </w:r>
    </w:p>
    <w:p w:rsidR="00987717" w:rsidRDefault="00987717" w:rsidP="005E6ED6">
      <w:pPr>
        <w:autoSpaceDE w:val="0"/>
        <w:autoSpaceDN w:val="0"/>
        <w:adjustRightInd w:val="0"/>
        <w:spacing w:after="0" w:line="360" w:lineRule="auto"/>
        <w:jc w:val="both"/>
        <w:rPr>
          <w:rFonts w:cs="Arial"/>
          <w:b/>
          <w:sz w:val="24"/>
          <w:szCs w:val="24"/>
        </w:rPr>
      </w:pPr>
      <w:r w:rsidRPr="00987717">
        <w:rPr>
          <w:rFonts w:cs="Arial"/>
          <w:b/>
          <w:sz w:val="24"/>
          <w:szCs w:val="24"/>
        </w:rPr>
        <w:t>A – PREZENTARE GENERALĂ</w:t>
      </w:r>
    </w:p>
    <w:p w:rsidR="00987717" w:rsidRDefault="00987717" w:rsidP="005E6ED6">
      <w:pPr>
        <w:autoSpaceDE w:val="0"/>
        <w:autoSpaceDN w:val="0"/>
        <w:adjustRightInd w:val="0"/>
        <w:spacing w:after="0" w:line="360" w:lineRule="auto"/>
        <w:jc w:val="both"/>
        <w:rPr>
          <w:rFonts w:cs="Arial"/>
          <w:sz w:val="24"/>
          <w:szCs w:val="24"/>
        </w:rPr>
      </w:pPr>
      <w:r w:rsidRPr="00987717">
        <w:rPr>
          <w:rFonts w:cs="Arial"/>
          <w:sz w:val="24"/>
          <w:szCs w:val="24"/>
        </w:rPr>
        <w:t>A1. Măsura: se verifică dacă este bifată sub-măsura 19.2 pentru care se solicită finanțare nerambursabilă</w:t>
      </w:r>
      <w:r w:rsidR="0099263F">
        <w:rPr>
          <w:rFonts w:cs="Arial"/>
          <w:sz w:val="24"/>
          <w:szCs w:val="24"/>
        </w:rPr>
        <w:t>.</w:t>
      </w:r>
    </w:p>
    <w:p w:rsidR="0099263F" w:rsidRPr="00E63C0C" w:rsidRDefault="0099263F" w:rsidP="0099263F">
      <w:pPr>
        <w:spacing w:after="0" w:line="360" w:lineRule="auto"/>
        <w:contextualSpacing/>
        <w:jc w:val="both"/>
        <w:rPr>
          <w:rFonts w:eastAsia="Times New Roman"/>
          <w:sz w:val="24"/>
          <w:szCs w:val="24"/>
        </w:rPr>
      </w:pPr>
      <w:r>
        <w:rPr>
          <w:rFonts w:cs="Arial"/>
          <w:sz w:val="24"/>
          <w:szCs w:val="24"/>
        </w:rPr>
        <w:t xml:space="preserve">A2. Nume prenume/ </w:t>
      </w:r>
      <w:r w:rsidRPr="00E63C0C">
        <w:rPr>
          <w:rFonts w:eastAsia="Times New Roman"/>
          <w:sz w:val="24"/>
          <w:szCs w:val="24"/>
        </w:rPr>
        <w:t xml:space="preserve">Denumire solicitant: se verifică dacă numele solicitantului corespunde celui menţionat în documentele anexate, după caz.  </w:t>
      </w:r>
    </w:p>
    <w:p w:rsidR="0099263F" w:rsidRPr="00E63C0C" w:rsidRDefault="0099263F" w:rsidP="0099263F">
      <w:pPr>
        <w:spacing w:after="0" w:line="360" w:lineRule="auto"/>
        <w:contextualSpacing/>
        <w:jc w:val="both"/>
        <w:rPr>
          <w:rFonts w:eastAsia="Times New Roman"/>
          <w:sz w:val="24"/>
          <w:szCs w:val="24"/>
          <w:lang w:eastAsia="fr-FR"/>
        </w:rPr>
      </w:pPr>
      <w:r w:rsidRPr="00E63C0C">
        <w:rPr>
          <w:rFonts w:eastAsia="Times New Roman"/>
          <w:bCs/>
          <w:sz w:val="24"/>
          <w:szCs w:val="24"/>
          <w:lang w:eastAsia="fr-FR"/>
        </w:rPr>
        <w:t>A3.</w:t>
      </w:r>
      <w:r w:rsidRPr="00E63C0C">
        <w:rPr>
          <w:rFonts w:eastAsia="Times New Roman"/>
          <w:sz w:val="24"/>
          <w:szCs w:val="24"/>
          <w:lang w:eastAsia="fr-FR"/>
        </w:rPr>
        <w:t xml:space="preserve"> Titlu proiect: se verifică dacă este completat titlul proiectului</w:t>
      </w:r>
      <w:r w:rsidRPr="00E63C0C">
        <w:rPr>
          <w:rFonts w:eastAsia="Times New Roman"/>
          <w:i/>
          <w:sz w:val="24"/>
          <w:szCs w:val="24"/>
          <w:lang w:eastAsia="fr-FR"/>
        </w:rPr>
        <w:t>.</w:t>
      </w:r>
    </w:p>
    <w:p w:rsidR="0099263F" w:rsidRPr="00E63C0C" w:rsidRDefault="0099263F" w:rsidP="0099263F">
      <w:pPr>
        <w:spacing w:after="0" w:line="360" w:lineRule="auto"/>
        <w:contextualSpacing/>
        <w:jc w:val="both"/>
        <w:rPr>
          <w:rFonts w:eastAsia="Times New Roman"/>
          <w:sz w:val="24"/>
          <w:szCs w:val="24"/>
          <w:lang w:eastAsia="fr-FR"/>
        </w:rPr>
      </w:pPr>
      <w:r w:rsidRPr="00E63C0C">
        <w:rPr>
          <w:rFonts w:eastAsia="Times New Roman"/>
          <w:bCs/>
          <w:sz w:val="24"/>
          <w:szCs w:val="24"/>
          <w:lang w:eastAsia="fr-FR"/>
        </w:rPr>
        <w:t xml:space="preserve">A4. </w:t>
      </w:r>
      <w:r>
        <w:rPr>
          <w:rFonts w:eastAsia="Times New Roman"/>
          <w:sz w:val="24"/>
          <w:szCs w:val="24"/>
          <w:lang w:eastAsia="fr-FR"/>
        </w:rPr>
        <w:t>Descrierea succintă a</w:t>
      </w:r>
      <w:r w:rsidRPr="00E63C0C">
        <w:rPr>
          <w:rFonts w:eastAsia="Times New Roman"/>
          <w:sz w:val="24"/>
          <w:szCs w:val="24"/>
          <w:lang w:eastAsia="fr-FR"/>
        </w:rPr>
        <w:t xml:space="preserve"> proiectului: Expertul verifică dacă solicitantul a completat acest punct.</w:t>
      </w:r>
    </w:p>
    <w:p w:rsidR="0099263F" w:rsidRPr="00E63C0C" w:rsidRDefault="0099263F" w:rsidP="0099263F">
      <w:pPr>
        <w:spacing w:after="0" w:line="360" w:lineRule="auto"/>
        <w:jc w:val="both"/>
        <w:rPr>
          <w:rFonts w:eastAsia="Times New Roman"/>
          <w:sz w:val="24"/>
          <w:szCs w:val="24"/>
          <w:lang w:eastAsia="fr-FR"/>
        </w:rPr>
      </w:pPr>
      <w:r w:rsidRPr="00E63C0C">
        <w:rPr>
          <w:rFonts w:eastAsia="Times New Roman"/>
          <w:bCs/>
          <w:sz w:val="24"/>
          <w:szCs w:val="24"/>
          <w:lang w:eastAsia="fr-FR"/>
        </w:rPr>
        <w:lastRenderedPageBreak/>
        <w:t>A5.</w:t>
      </w:r>
      <w:r w:rsidRPr="00E63C0C">
        <w:rPr>
          <w:rFonts w:eastAsia="Times New Roman"/>
          <w:sz w:val="24"/>
          <w:szCs w:val="24"/>
          <w:lang w:eastAsia="fr-FR"/>
        </w:rPr>
        <w:t xml:space="preserve"> Amplasa</w:t>
      </w:r>
      <w:r>
        <w:rPr>
          <w:rFonts w:eastAsia="Times New Roman"/>
          <w:sz w:val="24"/>
          <w:szCs w:val="24"/>
          <w:lang w:eastAsia="fr-FR"/>
        </w:rPr>
        <w:t>rea</w:t>
      </w:r>
      <w:r w:rsidRPr="00E63C0C">
        <w:rPr>
          <w:rFonts w:eastAsia="Times New Roman"/>
          <w:sz w:val="24"/>
          <w:szCs w:val="24"/>
          <w:lang w:eastAsia="fr-FR"/>
        </w:rPr>
        <w:t xml:space="preserve"> proiectului: Expertul verifică  dacă sunt completate căsuţele corespunzătoare obiectivelor investiţiei şi sunt selectate regiunea, judeţul, comuna,  satul şi dacă acestea corespund cu cele menționate în documentele </w:t>
      </w:r>
      <w:r>
        <w:rPr>
          <w:rFonts w:eastAsia="Times New Roman"/>
          <w:sz w:val="24"/>
          <w:szCs w:val="24"/>
          <w:lang w:eastAsia="fr-FR"/>
        </w:rPr>
        <w:t>justificative corespunzătoare</w:t>
      </w:r>
      <w:r w:rsidRPr="00E63C0C">
        <w:rPr>
          <w:rFonts w:eastAsia="Times New Roman"/>
          <w:sz w:val="24"/>
          <w:szCs w:val="24"/>
          <w:lang w:eastAsia="fr-FR"/>
        </w:rPr>
        <w:t>.</w:t>
      </w:r>
    </w:p>
    <w:p w:rsidR="0099263F" w:rsidRPr="00E63C0C" w:rsidRDefault="0099263F" w:rsidP="0099263F">
      <w:pPr>
        <w:spacing w:after="0" w:line="360" w:lineRule="auto"/>
        <w:jc w:val="both"/>
        <w:rPr>
          <w:rFonts w:eastAsia="Times New Roman"/>
          <w:sz w:val="24"/>
          <w:szCs w:val="24"/>
          <w:lang w:eastAsia="fr-FR"/>
        </w:rPr>
      </w:pPr>
      <w:r w:rsidRPr="00E63C0C">
        <w:rPr>
          <w:rFonts w:eastAsia="Times New Roman"/>
          <w:sz w:val="24"/>
          <w:szCs w:val="24"/>
          <w:lang w:eastAsia="fr-FR"/>
        </w:rPr>
        <w:t>Pentru proiectele de servicii, expertul verifică 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anunțul de selecție publicat de GAL).</w:t>
      </w:r>
    </w:p>
    <w:p w:rsidR="0099263F" w:rsidRPr="00E63C0C" w:rsidRDefault="0099263F" w:rsidP="0099263F">
      <w:pPr>
        <w:spacing w:after="0" w:line="360" w:lineRule="auto"/>
        <w:jc w:val="both"/>
        <w:rPr>
          <w:rFonts w:eastAsia="Times New Roman"/>
          <w:sz w:val="24"/>
          <w:szCs w:val="24"/>
          <w:lang w:eastAsia="fr-FR"/>
        </w:rPr>
      </w:pPr>
      <w:r w:rsidRPr="00E63C0C">
        <w:rPr>
          <w:rFonts w:eastAsia="Times New Roman"/>
          <w:sz w:val="24"/>
          <w:szCs w:val="24"/>
          <w:lang w:eastAsia="fr-FR"/>
        </w:rPr>
        <w:t>A6. Date despre tipul de proiect</w:t>
      </w:r>
      <w:r>
        <w:rPr>
          <w:rFonts w:eastAsia="Times New Roman"/>
          <w:sz w:val="24"/>
          <w:szCs w:val="24"/>
          <w:lang w:eastAsia="fr-FR"/>
        </w:rPr>
        <w:t xml:space="preserve"> și beneficiar</w:t>
      </w:r>
      <w:r w:rsidRPr="00E63C0C">
        <w:rPr>
          <w:rFonts w:eastAsia="Times New Roman"/>
          <w:sz w:val="24"/>
          <w:szCs w:val="24"/>
          <w:lang w:eastAsia="fr-FR"/>
        </w:rPr>
        <w:t>:</w:t>
      </w:r>
    </w:p>
    <w:p w:rsidR="0099263F" w:rsidRPr="00E63C0C" w:rsidRDefault="0099263F" w:rsidP="0099263F">
      <w:pPr>
        <w:spacing w:after="0" w:line="360" w:lineRule="auto"/>
        <w:jc w:val="both"/>
        <w:rPr>
          <w:rFonts w:eastAsia="Times New Roman"/>
          <w:sz w:val="24"/>
          <w:szCs w:val="24"/>
          <w:lang w:eastAsia="fr-FR"/>
        </w:rPr>
      </w:pPr>
      <w:r w:rsidRPr="00E63C0C">
        <w:rPr>
          <w:rFonts w:eastAsia="Times New Roman"/>
          <w:sz w:val="24"/>
          <w:szCs w:val="24"/>
          <w:lang w:eastAsia="fr-FR"/>
        </w:rPr>
        <w:t xml:space="preserve">A6.1 – În cazul proiectelor de investiții, expertul  verifică  dacă solicitantul a bifat căsuţele corespunzătoare privind categoria proiectului - cu construcţii montaj sau fără construcţii montaj. </w:t>
      </w:r>
    </w:p>
    <w:p w:rsidR="0099263F" w:rsidRPr="00E63C0C" w:rsidRDefault="0099263F" w:rsidP="0099263F">
      <w:pPr>
        <w:spacing w:after="0" w:line="360" w:lineRule="auto"/>
        <w:jc w:val="both"/>
        <w:rPr>
          <w:rFonts w:eastAsia="Times New Roman"/>
          <w:sz w:val="24"/>
          <w:szCs w:val="24"/>
          <w:lang w:eastAsia="fr-FR"/>
        </w:rPr>
      </w:pPr>
      <w:r w:rsidRPr="00E63C0C">
        <w:rPr>
          <w:rFonts w:eastAsia="Times New Roman"/>
          <w:sz w:val="24"/>
          <w:szCs w:val="24"/>
          <w:lang w:eastAsia="fr-FR"/>
        </w:rPr>
        <w:t>Expertul verifică dacă proiectele fără lucrări de construcţii montaj au prevăzute cheltuieli la cap./ subcapitolul 1.2, 1.3, 2, 4.1, 4.2, 4.3 şi 5.1.1 din devizul general. Dacă nu sunt prevăzute cheltuieli la aceste capitole/subcapitole,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rsidR="0099263F" w:rsidRPr="00E63C0C" w:rsidRDefault="0099263F" w:rsidP="0099263F">
      <w:pPr>
        <w:spacing w:after="0" w:line="360" w:lineRule="auto"/>
        <w:jc w:val="both"/>
        <w:rPr>
          <w:rFonts w:eastAsia="Times New Roman"/>
          <w:sz w:val="24"/>
          <w:szCs w:val="24"/>
          <w:lang w:eastAsia="fr-FR"/>
        </w:rPr>
      </w:pPr>
      <w:r w:rsidRPr="00E63C0C">
        <w:rPr>
          <w:rFonts w:eastAsia="Times New Roman"/>
          <w:sz w:val="24"/>
          <w:szCs w:val="24"/>
          <w:lang w:eastAsia="fr-FR"/>
        </w:rPr>
        <w:t>Pentru proiectele de servicii, expertul verifică dacă solicitantul a bifat căsuța corespunzătoare – proiect de servicii.</w:t>
      </w:r>
    </w:p>
    <w:p w:rsidR="0099263F" w:rsidRPr="00E63C0C" w:rsidRDefault="0099263F" w:rsidP="0099263F">
      <w:pPr>
        <w:spacing w:after="0" w:line="360" w:lineRule="auto"/>
        <w:jc w:val="both"/>
        <w:rPr>
          <w:rFonts w:eastAsia="Times New Roman"/>
          <w:sz w:val="24"/>
          <w:szCs w:val="24"/>
          <w:lang w:eastAsia="fr-FR"/>
        </w:rPr>
      </w:pPr>
      <w:r w:rsidRPr="00E63C0C">
        <w:rPr>
          <w:rFonts w:eastAsia="Times New Roman"/>
          <w:sz w:val="24"/>
          <w:szCs w:val="24"/>
          <w:lang w:eastAsia="fr-FR"/>
        </w:rPr>
        <w:t>A6.2 - Pentru proiectele de servicii, expertul verifică dacă solicitantul a bifat căsuța corespunzătoare categoriei de beneficiar (public sau privat) în care se încadrează. Expertul verifică documentele constitutive ale solicitantului.</w:t>
      </w:r>
    </w:p>
    <w:p w:rsidR="0099263F" w:rsidRPr="00E63C0C" w:rsidRDefault="0099263F" w:rsidP="0099263F">
      <w:pPr>
        <w:spacing w:after="0" w:line="360" w:lineRule="auto"/>
        <w:jc w:val="both"/>
        <w:rPr>
          <w:rFonts w:eastAsia="Times New Roman"/>
          <w:sz w:val="24"/>
          <w:szCs w:val="24"/>
          <w:lang w:eastAsia="fr-FR"/>
        </w:rPr>
      </w:pPr>
      <w:r w:rsidRPr="00E63C0C">
        <w:rPr>
          <w:rFonts w:eastAsia="Times New Roman"/>
          <w:sz w:val="24"/>
          <w:szCs w:val="24"/>
          <w:lang w:eastAsia="fr-FR"/>
        </w:rPr>
        <w:t>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w:t>
      </w:r>
    </w:p>
    <w:p w:rsidR="0099263F" w:rsidRPr="00E63C0C" w:rsidRDefault="0099263F" w:rsidP="0099263F">
      <w:pPr>
        <w:spacing w:after="0" w:line="240" w:lineRule="auto"/>
        <w:jc w:val="both"/>
        <w:rPr>
          <w:rFonts w:eastAsia="Times New Roman"/>
          <w:iCs/>
          <w:sz w:val="24"/>
          <w:szCs w:val="24"/>
        </w:rPr>
      </w:pPr>
      <w:r w:rsidRPr="00E63C0C">
        <w:rPr>
          <w:rFonts w:eastAsia="Times New Roman"/>
          <w:iCs/>
          <w:sz w:val="24"/>
          <w:szCs w:val="24"/>
        </w:rPr>
        <w:lastRenderedPageBreak/>
        <w:t>A6.3 – Pentru proiectele de investiții, expertul verifică dacă solicitantul a bifat căsuța corspunzătoare categoriei de beneficiar (public sau privat) în care se încadrează. Expertul verifică documentele constitutive ale solicitantului.</w:t>
      </w:r>
    </w:p>
    <w:p w:rsidR="0099263F" w:rsidRPr="00E63C0C" w:rsidRDefault="0099263F" w:rsidP="0099263F">
      <w:pPr>
        <w:spacing w:after="0" w:line="240" w:lineRule="auto"/>
        <w:jc w:val="both"/>
        <w:rPr>
          <w:rFonts w:eastAsia="Times New Roman"/>
          <w:iCs/>
          <w:sz w:val="24"/>
          <w:szCs w:val="24"/>
        </w:rPr>
      </w:pPr>
    </w:p>
    <w:p w:rsidR="0099263F" w:rsidRPr="00D005DA" w:rsidRDefault="0099263F" w:rsidP="0099263F">
      <w:pPr>
        <w:spacing w:after="0" w:line="360" w:lineRule="auto"/>
        <w:jc w:val="both"/>
        <w:rPr>
          <w:rFonts w:eastAsia="Times New Roman"/>
          <w:b/>
          <w:iCs/>
          <w:sz w:val="24"/>
          <w:szCs w:val="24"/>
        </w:rPr>
      </w:pPr>
      <w:r w:rsidRPr="00D005DA">
        <w:rPr>
          <w:rFonts w:eastAsia="Times New Roman"/>
          <w:b/>
          <w:iCs/>
          <w:sz w:val="24"/>
          <w:szCs w:val="24"/>
        </w:rPr>
        <w:t>B - INFORMAŢII PRIVIND SOLICITANTUL</w:t>
      </w:r>
    </w:p>
    <w:p w:rsidR="0099263F" w:rsidRPr="00E63C0C" w:rsidRDefault="0099263F" w:rsidP="0099263F">
      <w:pPr>
        <w:spacing w:after="0" w:line="360" w:lineRule="auto"/>
        <w:jc w:val="both"/>
        <w:rPr>
          <w:rFonts w:eastAsia="Times New Roman"/>
          <w:sz w:val="24"/>
          <w:szCs w:val="24"/>
        </w:rPr>
      </w:pPr>
      <w:r w:rsidRPr="00E63C0C">
        <w:rPr>
          <w:rFonts w:eastAsia="Times New Roman"/>
          <w:sz w:val="24"/>
          <w:szCs w:val="24"/>
        </w:rPr>
        <w:t>B1. Descrierea solicitantului</w:t>
      </w:r>
    </w:p>
    <w:p w:rsidR="0099263F" w:rsidRPr="00E63C0C" w:rsidRDefault="0099263F" w:rsidP="0099263F">
      <w:pPr>
        <w:spacing w:after="0" w:line="360" w:lineRule="auto"/>
        <w:jc w:val="both"/>
        <w:rPr>
          <w:rFonts w:eastAsia="Times New Roman"/>
          <w:sz w:val="24"/>
          <w:szCs w:val="24"/>
          <w:lang w:eastAsia="fr-FR"/>
        </w:rPr>
      </w:pPr>
      <w:r w:rsidRPr="00E63C0C">
        <w:rPr>
          <w:rFonts w:eastAsia="Times New Roman"/>
          <w:sz w:val="24"/>
          <w:szCs w:val="24"/>
          <w:lang w:eastAsia="fr-FR"/>
        </w:rPr>
        <w:t xml:space="preserve">B1.1 </w:t>
      </w:r>
      <w:r>
        <w:rPr>
          <w:rFonts w:eastAsia="Times New Roman"/>
          <w:sz w:val="24"/>
          <w:szCs w:val="24"/>
          <w:lang w:eastAsia="fr-FR"/>
        </w:rPr>
        <w:t>Informații privind</w:t>
      </w:r>
      <w:r w:rsidRPr="00E63C0C">
        <w:rPr>
          <w:rFonts w:eastAsia="Times New Roman"/>
          <w:sz w:val="24"/>
          <w:szCs w:val="24"/>
          <w:lang w:eastAsia="fr-FR"/>
        </w:rPr>
        <w:t xml:space="preserve"> solicitantul: </w:t>
      </w:r>
    </w:p>
    <w:p w:rsidR="0099263F" w:rsidRPr="00E63C0C" w:rsidRDefault="0099263F" w:rsidP="0099263F">
      <w:pPr>
        <w:spacing w:after="0" w:line="360" w:lineRule="auto"/>
        <w:jc w:val="both"/>
        <w:rPr>
          <w:rFonts w:eastAsia="Times New Roman"/>
          <w:sz w:val="24"/>
          <w:szCs w:val="24"/>
          <w:lang w:eastAsia="fr-FR"/>
        </w:rPr>
      </w:pPr>
      <w:r w:rsidRPr="00E63C0C">
        <w:rPr>
          <w:rFonts w:eastAsia="Times New Roman"/>
          <w:sz w:val="24"/>
          <w:szCs w:val="24"/>
          <w:lang w:eastAsia="fr-FR"/>
        </w:rPr>
        <w:t xml:space="preserve">Pentru proiectele de servicii, trebuie verificat dacă data </w:t>
      </w:r>
      <w:r>
        <w:rPr>
          <w:rFonts w:eastAsia="Times New Roman"/>
          <w:sz w:val="24"/>
          <w:szCs w:val="24"/>
          <w:lang w:eastAsia="fr-FR"/>
        </w:rPr>
        <w:t xml:space="preserve">de înființare </w:t>
      </w:r>
      <w:r w:rsidRPr="00E63C0C">
        <w:rPr>
          <w:rFonts w:eastAsia="Times New Roman"/>
          <w:sz w:val="24"/>
          <w:szCs w:val="24"/>
          <w:lang w:eastAsia="fr-FR"/>
        </w:rPr>
        <w:t>corespunde celei menţionate în documentele de înființare – anexate la Cererea de finanțare.</w:t>
      </w:r>
    </w:p>
    <w:p w:rsidR="0099263F" w:rsidRPr="00E63C0C" w:rsidRDefault="0099263F" w:rsidP="0099263F">
      <w:pPr>
        <w:spacing w:after="0" w:line="360" w:lineRule="auto"/>
        <w:jc w:val="both"/>
        <w:rPr>
          <w:rFonts w:eastAsia="Times New Roman"/>
          <w:sz w:val="24"/>
          <w:szCs w:val="24"/>
          <w:lang w:eastAsia="fr-FR"/>
        </w:rPr>
      </w:pPr>
      <w:r w:rsidRPr="00E63C0C">
        <w:rPr>
          <w:rFonts w:eastAsia="Times New Roman"/>
          <w:sz w:val="24"/>
          <w:szCs w:val="24"/>
          <w:lang w:eastAsia="fr-FR"/>
        </w:rPr>
        <w:t>Pentru proiectele de investiții, trebuie verificat dacă data corespunde celei menţionate în document</w:t>
      </w:r>
      <w:r>
        <w:rPr>
          <w:rFonts w:eastAsia="Times New Roman"/>
          <w:sz w:val="24"/>
          <w:szCs w:val="24"/>
          <w:lang w:eastAsia="fr-FR"/>
        </w:rPr>
        <w:t>ele justificative corespunzătoare</w:t>
      </w:r>
      <w:r w:rsidRPr="00E63C0C">
        <w:rPr>
          <w:rFonts w:eastAsia="Times New Roman"/>
          <w:sz w:val="24"/>
          <w:szCs w:val="24"/>
          <w:lang w:eastAsia="fr-FR"/>
        </w:rPr>
        <w:t>.</w:t>
      </w:r>
    </w:p>
    <w:p w:rsidR="0099263F" w:rsidRPr="00E63C0C" w:rsidRDefault="0099263F" w:rsidP="0099263F">
      <w:pPr>
        <w:tabs>
          <w:tab w:val="center" w:pos="4536"/>
          <w:tab w:val="right" w:pos="9072"/>
        </w:tabs>
        <w:spacing w:after="0" w:line="360" w:lineRule="auto"/>
        <w:jc w:val="both"/>
        <w:rPr>
          <w:rFonts w:eastAsia="Times New Roman"/>
          <w:sz w:val="24"/>
          <w:szCs w:val="24"/>
          <w:lang w:eastAsia="fr-FR"/>
        </w:rPr>
      </w:pPr>
      <w:r w:rsidRPr="00E63C0C">
        <w:rPr>
          <w:rFonts w:eastAsia="Times New Roman"/>
          <w:sz w:val="24"/>
          <w:szCs w:val="24"/>
          <w:lang w:eastAsia="fr-FR"/>
        </w:rPr>
        <w:t>C</w:t>
      </w:r>
      <w:r>
        <w:rPr>
          <w:rFonts w:eastAsia="Times New Roman"/>
          <w:sz w:val="24"/>
          <w:szCs w:val="24"/>
          <w:lang w:eastAsia="fr-FR"/>
        </w:rPr>
        <w:t>od</w:t>
      </w:r>
      <w:r w:rsidRPr="00E63C0C">
        <w:rPr>
          <w:rFonts w:eastAsia="Times New Roman"/>
          <w:sz w:val="24"/>
          <w:szCs w:val="24"/>
          <w:lang w:eastAsia="fr-FR"/>
        </w:rPr>
        <w:t xml:space="preserve"> de înregistrare fiscală: expertul  verifică dacă acesta corespunde celui menţionat în lista de documente.</w:t>
      </w:r>
    </w:p>
    <w:p w:rsidR="0099263F" w:rsidRPr="00E63C0C" w:rsidRDefault="0099263F" w:rsidP="0099263F">
      <w:pPr>
        <w:spacing w:after="0" w:line="360" w:lineRule="auto"/>
        <w:jc w:val="both"/>
        <w:rPr>
          <w:rFonts w:eastAsia="Times New Roman"/>
          <w:sz w:val="24"/>
          <w:szCs w:val="24"/>
          <w:highlight w:val="yellow"/>
          <w:u w:val="single"/>
          <w:lang w:eastAsia="fr-FR"/>
        </w:rPr>
      </w:pPr>
      <w:r w:rsidRPr="00E63C0C">
        <w:rPr>
          <w:rFonts w:eastAsia="Times New Roman"/>
          <w:sz w:val="24"/>
          <w:szCs w:val="24"/>
          <w:lang w:eastAsia="fr-FR"/>
        </w:rPr>
        <w:t>Statutul juridic al solicitantului: expertul  verifică dacă acesta corespunde celui menţionat în  lista de documente.</w:t>
      </w:r>
    </w:p>
    <w:p w:rsidR="0099263F" w:rsidRPr="00E63C0C" w:rsidRDefault="0099263F" w:rsidP="0099263F">
      <w:pPr>
        <w:tabs>
          <w:tab w:val="center" w:pos="4536"/>
          <w:tab w:val="right" w:pos="9072"/>
        </w:tabs>
        <w:spacing w:after="0" w:line="360" w:lineRule="auto"/>
        <w:jc w:val="both"/>
        <w:rPr>
          <w:rFonts w:eastAsia="Times New Roman"/>
          <w:sz w:val="24"/>
          <w:szCs w:val="24"/>
          <w:lang w:eastAsia="fr-FR"/>
        </w:rPr>
      </w:pPr>
      <w:r w:rsidRPr="00E63C0C">
        <w:rPr>
          <w:rFonts w:eastAsia="Times New Roman"/>
          <w:sz w:val="24"/>
          <w:szCs w:val="24"/>
          <w:lang w:eastAsia="fr-FR"/>
        </w:rPr>
        <w:t xml:space="preserve"> Codul unic de înregistrare </w:t>
      </w:r>
      <w:r>
        <w:rPr>
          <w:rFonts w:eastAsia="Times New Roman"/>
          <w:sz w:val="24"/>
          <w:szCs w:val="24"/>
          <w:lang w:eastAsia="fr-FR"/>
        </w:rPr>
        <w:t>APIA -</w:t>
      </w:r>
      <w:r w:rsidRPr="00E63C0C">
        <w:rPr>
          <w:rFonts w:eastAsia="Times New Roman"/>
          <w:sz w:val="24"/>
          <w:szCs w:val="24"/>
          <w:lang w:eastAsia="fr-FR"/>
        </w:rPr>
        <w:t xml:space="preserve"> există două situaţii:</w:t>
      </w:r>
    </w:p>
    <w:p w:rsidR="0099263F" w:rsidRPr="00E63C0C" w:rsidRDefault="0099263F" w:rsidP="0099263F">
      <w:pPr>
        <w:numPr>
          <w:ilvl w:val="0"/>
          <w:numId w:val="9"/>
        </w:numPr>
        <w:tabs>
          <w:tab w:val="left" w:pos="1350"/>
        </w:tabs>
        <w:spacing w:after="0" w:line="360" w:lineRule="auto"/>
        <w:jc w:val="both"/>
        <w:rPr>
          <w:rFonts w:eastAsia="Times New Roman"/>
          <w:sz w:val="24"/>
          <w:szCs w:val="24"/>
          <w:lang w:eastAsia="fr-FR"/>
        </w:rPr>
      </w:pPr>
      <w:r w:rsidRPr="00E63C0C">
        <w:rPr>
          <w:rFonts w:eastAsia="Times New Roman"/>
          <w:sz w:val="24"/>
          <w:szCs w:val="24"/>
          <w:lang w:eastAsia="fr-FR"/>
        </w:rPr>
        <w:t xml:space="preserve">solicitantul </w:t>
      </w:r>
      <w:r w:rsidRPr="00E63C0C">
        <w:rPr>
          <w:rFonts w:eastAsia="Times New Roman"/>
          <w:bCs/>
          <w:sz w:val="24"/>
          <w:szCs w:val="24"/>
          <w:lang w:eastAsia="fr-FR"/>
        </w:rPr>
        <w:t>este înregistrat</w:t>
      </w:r>
      <w:r w:rsidRPr="00E63C0C">
        <w:rPr>
          <w:rFonts w:eastAsia="Times New Roman"/>
          <w:sz w:val="24"/>
          <w:szCs w:val="24"/>
          <w:lang w:eastAsia="fr-FR"/>
        </w:rPr>
        <w:t xml:space="preserve"> la APIA şi a înscris codul RO. În acest caz expertul verifică codul RO înscris de solicitant în Registrul unic de identificare</w:t>
      </w:r>
      <w:r>
        <w:rPr>
          <w:rFonts w:eastAsia="Times New Roman"/>
          <w:sz w:val="24"/>
          <w:szCs w:val="24"/>
          <w:lang w:eastAsia="fr-FR"/>
        </w:rPr>
        <w:t>.</w:t>
      </w:r>
      <w:r w:rsidRPr="00E63C0C">
        <w:rPr>
          <w:rFonts w:eastAsia="Times New Roman"/>
          <w:sz w:val="24"/>
          <w:szCs w:val="24"/>
          <w:lang w:eastAsia="fr-FR"/>
        </w:rPr>
        <w:t xml:space="preserve"> </w:t>
      </w:r>
    </w:p>
    <w:p w:rsidR="0099263F" w:rsidRPr="00D11C59" w:rsidRDefault="0099263F" w:rsidP="0099263F">
      <w:pPr>
        <w:numPr>
          <w:ilvl w:val="0"/>
          <w:numId w:val="9"/>
        </w:numPr>
        <w:tabs>
          <w:tab w:val="left" w:pos="1350"/>
        </w:tabs>
        <w:spacing w:after="0" w:line="360" w:lineRule="auto"/>
        <w:jc w:val="both"/>
        <w:rPr>
          <w:sz w:val="24"/>
          <w:szCs w:val="24"/>
        </w:rPr>
      </w:pPr>
      <w:r w:rsidRPr="00874F73">
        <w:rPr>
          <w:rFonts w:eastAsia="Times New Roman"/>
          <w:sz w:val="24"/>
          <w:szCs w:val="24"/>
          <w:lang w:eastAsia="fr-FR"/>
        </w:rPr>
        <w:t xml:space="preserve">solicitantul </w:t>
      </w:r>
      <w:r w:rsidRPr="00874F73">
        <w:rPr>
          <w:rFonts w:eastAsia="Times New Roman"/>
          <w:bCs/>
          <w:sz w:val="24"/>
          <w:szCs w:val="24"/>
          <w:lang w:eastAsia="fr-FR"/>
        </w:rPr>
        <w:t>nu este înregistrat</w:t>
      </w:r>
      <w:r w:rsidRPr="00874F73">
        <w:rPr>
          <w:rFonts w:eastAsia="Times New Roman"/>
          <w:sz w:val="24"/>
          <w:szCs w:val="24"/>
          <w:lang w:eastAsia="fr-FR"/>
        </w:rPr>
        <w:t xml:space="preserve"> la APIA. În acest caz expertul verifică completarea cererii de atribuire din Cererea de finanţare şi prin intermediul aplicaţiei se va atribui automat un număr de înregistrare (cod RO). </w:t>
      </w:r>
    </w:p>
    <w:p w:rsidR="0099263F" w:rsidRPr="00E63C0C" w:rsidRDefault="0099263F" w:rsidP="0099263F">
      <w:pPr>
        <w:spacing w:after="0" w:line="360" w:lineRule="auto"/>
        <w:jc w:val="both"/>
        <w:rPr>
          <w:rFonts w:eastAsia="Times New Roman"/>
          <w:sz w:val="24"/>
          <w:szCs w:val="24"/>
          <w:lang w:eastAsia="fr-FR"/>
        </w:rPr>
      </w:pPr>
      <w:r w:rsidRPr="00E63C0C">
        <w:rPr>
          <w:rFonts w:eastAsia="Times New Roman"/>
          <w:sz w:val="24"/>
          <w:szCs w:val="24"/>
          <w:lang w:eastAsia="fr-FR"/>
        </w:rPr>
        <w:t xml:space="preserve">B1.2 </w:t>
      </w:r>
      <w:r w:rsidRPr="00E63C0C">
        <w:rPr>
          <w:rFonts w:eastAsia="Times New Roman"/>
          <w:bCs/>
          <w:sz w:val="24"/>
          <w:szCs w:val="24"/>
          <w:lang w:eastAsia="fr-FR"/>
        </w:rPr>
        <w:t>Sediul social</w:t>
      </w:r>
      <w:r w:rsidRPr="00E63C0C">
        <w:rPr>
          <w:rFonts w:eastAsia="Times New Roman"/>
          <w:sz w:val="24"/>
          <w:szCs w:val="24"/>
          <w:lang w:eastAsia="fr-FR"/>
        </w:rPr>
        <w:t>: expertul verifică dacă adresa sediului social corespunde celei menţionate în documentele justificative corespunzătoare.</w:t>
      </w:r>
    </w:p>
    <w:p w:rsidR="0099263F" w:rsidRDefault="0099263F" w:rsidP="0099263F">
      <w:pPr>
        <w:spacing w:after="0" w:line="360" w:lineRule="auto"/>
        <w:jc w:val="both"/>
        <w:rPr>
          <w:rFonts w:eastAsia="Times New Roman"/>
          <w:bCs/>
          <w:sz w:val="24"/>
          <w:szCs w:val="24"/>
          <w:lang w:eastAsia="fr-FR"/>
        </w:rPr>
      </w:pPr>
      <w:r w:rsidRPr="00E63C0C">
        <w:rPr>
          <w:rFonts w:eastAsia="Times New Roman"/>
          <w:sz w:val="24"/>
          <w:szCs w:val="24"/>
          <w:lang w:eastAsia="fr-FR"/>
        </w:rPr>
        <w:t xml:space="preserve">B1.3 </w:t>
      </w:r>
      <w:r w:rsidRPr="00E63C0C">
        <w:rPr>
          <w:rFonts w:eastAsia="Times New Roman"/>
          <w:bCs/>
          <w:sz w:val="24"/>
          <w:szCs w:val="24"/>
          <w:lang w:eastAsia="fr-FR"/>
        </w:rPr>
        <w:t>Numele reprezentantului legal, funcţia acestuia în cadrul organizatiei</w:t>
      </w:r>
      <w:r>
        <w:rPr>
          <w:rFonts w:eastAsia="Times New Roman"/>
          <w:bCs/>
          <w:sz w:val="24"/>
          <w:szCs w:val="24"/>
          <w:lang w:eastAsia="fr-FR"/>
        </w:rPr>
        <w:t>, precum și specimenul de semnătură</w:t>
      </w:r>
      <w:r w:rsidRPr="00E63C0C">
        <w:rPr>
          <w:rFonts w:eastAsia="Times New Roman"/>
          <w:bCs/>
          <w:sz w:val="24"/>
          <w:szCs w:val="24"/>
          <w:lang w:eastAsia="fr-FR"/>
        </w:rPr>
        <w:t>: Se verifică concordanţa cu specificaţiile din document</w:t>
      </w:r>
      <w:r>
        <w:rPr>
          <w:rFonts w:eastAsia="Times New Roman"/>
          <w:bCs/>
          <w:sz w:val="24"/>
          <w:szCs w:val="24"/>
          <w:lang w:eastAsia="fr-FR"/>
        </w:rPr>
        <w:t>e</w:t>
      </w:r>
      <w:r w:rsidRPr="00E63C0C">
        <w:rPr>
          <w:rFonts w:eastAsia="Times New Roman"/>
          <w:bCs/>
          <w:sz w:val="24"/>
          <w:szCs w:val="24"/>
          <w:lang w:eastAsia="fr-FR"/>
        </w:rPr>
        <w:t>le anexate şi dacă este completat specimenul de semnătură.</w:t>
      </w:r>
    </w:p>
    <w:p w:rsidR="0099263F" w:rsidRPr="00E63C0C" w:rsidRDefault="0099263F" w:rsidP="0099263F">
      <w:pPr>
        <w:spacing w:after="0" w:line="360" w:lineRule="auto"/>
        <w:jc w:val="both"/>
        <w:rPr>
          <w:rFonts w:eastAsia="Times New Roman"/>
          <w:sz w:val="24"/>
          <w:szCs w:val="24"/>
          <w:lang w:eastAsia="fr-FR"/>
        </w:rPr>
      </w:pPr>
    </w:p>
    <w:p w:rsidR="0099263F" w:rsidRPr="00E63C0C" w:rsidRDefault="0099263F" w:rsidP="0099263F">
      <w:pPr>
        <w:spacing w:after="0" w:line="360" w:lineRule="auto"/>
        <w:jc w:val="both"/>
        <w:rPr>
          <w:rFonts w:eastAsia="Times New Roman"/>
          <w:sz w:val="24"/>
          <w:szCs w:val="24"/>
          <w:lang w:eastAsia="fr-FR"/>
        </w:rPr>
      </w:pPr>
      <w:r w:rsidRPr="00E63C0C">
        <w:rPr>
          <w:rFonts w:eastAsia="Times New Roman"/>
          <w:sz w:val="24"/>
          <w:szCs w:val="24"/>
          <w:lang w:eastAsia="fr-FR"/>
        </w:rPr>
        <w:t>B2. Informaţii referitoare la persoana responsabilă legal de proiect</w:t>
      </w:r>
    </w:p>
    <w:p w:rsidR="0099263F" w:rsidRPr="00E63C0C" w:rsidRDefault="0099263F" w:rsidP="0099263F">
      <w:pPr>
        <w:spacing w:after="0" w:line="360" w:lineRule="auto"/>
        <w:jc w:val="both"/>
        <w:rPr>
          <w:rFonts w:eastAsia="Times New Roman"/>
          <w:bCs/>
          <w:sz w:val="24"/>
          <w:szCs w:val="24"/>
        </w:rPr>
      </w:pPr>
      <w:r w:rsidRPr="00E63C0C">
        <w:rPr>
          <w:rFonts w:eastAsia="Times New Roman"/>
          <w:sz w:val="24"/>
          <w:szCs w:val="24"/>
        </w:rPr>
        <w:t xml:space="preserve">B2.1 </w:t>
      </w:r>
      <w:r w:rsidRPr="00E63C0C">
        <w:rPr>
          <w:rFonts w:eastAsia="Times New Roman"/>
          <w:bCs/>
          <w:sz w:val="24"/>
          <w:szCs w:val="24"/>
        </w:rPr>
        <w:t xml:space="preserve">Date de identitate ale reprezentantului legal de proiect: </w:t>
      </w:r>
      <w:r w:rsidRPr="00E63C0C">
        <w:rPr>
          <w:rFonts w:eastAsia="Times New Roman"/>
          <w:sz w:val="24"/>
          <w:szCs w:val="24"/>
        </w:rPr>
        <w:t xml:space="preserve">expertul verifică </w:t>
      </w:r>
      <w:r w:rsidRPr="00E63C0C">
        <w:rPr>
          <w:rFonts w:eastAsia="Times New Roman"/>
          <w:bCs/>
          <w:sz w:val="24"/>
          <w:szCs w:val="24"/>
        </w:rPr>
        <w:t>dacă  informaţiile din cererea de finanțare corespund cu cele din actul de identitate al reprezentantului legal.</w:t>
      </w:r>
    </w:p>
    <w:p w:rsidR="0099263F" w:rsidRDefault="0099263F" w:rsidP="0099263F">
      <w:pPr>
        <w:spacing w:after="0" w:line="360" w:lineRule="auto"/>
        <w:ind w:right="-180"/>
        <w:jc w:val="both"/>
        <w:rPr>
          <w:rFonts w:eastAsia="Times New Roman"/>
          <w:sz w:val="24"/>
          <w:szCs w:val="24"/>
          <w:lang w:eastAsia="fr-FR"/>
        </w:rPr>
      </w:pPr>
      <w:r w:rsidRPr="00E63C0C">
        <w:rPr>
          <w:rFonts w:eastAsia="Times New Roman"/>
          <w:sz w:val="24"/>
          <w:szCs w:val="24"/>
          <w:lang w:eastAsia="fr-FR"/>
        </w:rPr>
        <w:lastRenderedPageBreak/>
        <w:t xml:space="preserve">B2.2. </w:t>
      </w:r>
      <w:r w:rsidRPr="00E63C0C">
        <w:rPr>
          <w:rFonts w:eastAsia="Times New Roman"/>
          <w:bCs/>
          <w:sz w:val="24"/>
          <w:szCs w:val="24"/>
          <w:lang w:eastAsia="fr-FR"/>
        </w:rPr>
        <w:t>Domiciliul stabil al reprezentantului legal de proiect:</w:t>
      </w:r>
      <w:r w:rsidRPr="00E63C0C">
        <w:rPr>
          <w:rFonts w:eastAsia="Times New Roman"/>
          <w:sz w:val="24"/>
          <w:szCs w:val="24"/>
          <w:lang w:eastAsia="fr-FR"/>
        </w:rPr>
        <w:t xml:space="preserve"> expertul verifică dacă toate informaţiile menţionate în această secțiune corespund celor care figurează în actul de identitate al reprezentantului legal.</w:t>
      </w:r>
    </w:p>
    <w:p w:rsidR="0099263F" w:rsidRPr="00E63C0C" w:rsidRDefault="0099263F" w:rsidP="0099263F">
      <w:pPr>
        <w:spacing w:after="0" w:line="360" w:lineRule="auto"/>
        <w:ind w:right="-180"/>
        <w:jc w:val="both"/>
        <w:rPr>
          <w:rFonts w:eastAsia="Times New Roman"/>
          <w:sz w:val="24"/>
          <w:szCs w:val="24"/>
          <w:lang w:eastAsia="fr-FR"/>
        </w:rPr>
      </w:pPr>
    </w:p>
    <w:p w:rsidR="0099263F" w:rsidRPr="00E63C0C" w:rsidRDefault="0099263F" w:rsidP="0099263F">
      <w:pPr>
        <w:spacing w:after="0" w:line="360" w:lineRule="auto"/>
        <w:ind w:right="-928"/>
        <w:jc w:val="both"/>
        <w:rPr>
          <w:rFonts w:eastAsia="Times New Roman"/>
          <w:sz w:val="24"/>
          <w:szCs w:val="24"/>
          <w:lang w:eastAsia="fr-FR"/>
        </w:rPr>
      </w:pPr>
      <w:r w:rsidRPr="00E63C0C">
        <w:rPr>
          <w:rFonts w:eastAsia="Times New Roman"/>
          <w:sz w:val="24"/>
          <w:szCs w:val="24"/>
          <w:lang w:eastAsia="fr-FR"/>
        </w:rPr>
        <w:t>B3. Informatii privind contul bancar pentru proiect FEADR</w:t>
      </w:r>
    </w:p>
    <w:p w:rsidR="0099263F" w:rsidRPr="00E63C0C" w:rsidRDefault="0099263F" w:rsidP="0099263F">
      <w:pPr>
        <w:spacing w:after="0" w:line="360" w:lineRule="auto"/>
        <w:jc w:val="both"/>
        <w:rPr>
          <w:rFonts w:eastAsia="Times New Roman"/>
          <w:sz w:val="24"/>
          <w:szCs w:val="24"/>
          <w:lang w:eastAsia="fr-FR"/>
        </w:rPr>
      </w:pPr>
      <w:r w:rsidRPr="00E63C0C">
        <w:rPr>
          <w:rFonts w:eastAsia="Times New Roman"/>
          <w:bCs/>
          <w:sz w:val="24"/>
          <w:szCs w:val="24"/>
          <w:lang w:eastAsia="fr-FR"/>
        </w:rPr>
        <w:t>B3.1</w:t>
      </w:r>
      <w:r w:rsidRPr="00E63C0C">
        <w:rPr>
          <w:rFonts w:eastAsia="Times New Roman"/>
          <w:sz w:val="24"/>
          <w:szCs w:val="24"/>
          <w:lang w:eastAsia="fr-FR"/>
        </w:rPr>
        <w:t xml:space="preserve"> Denumirea băncii/trezoreriei</w:t>
      </w:r>
    </w:p>
    <w:p w:rsidR="0099263F" w:rsidRPr="00E63C0C" w:rsidRDefault="0099263F" w:rsidP="0099263F">
      <w:pPr>
        <w:spacing w:after="0" w:line="360" w:lineRule="auto"/>
        <w:jc w:val="both"/>
        <w:rPr>
          <w:rFonts w:eastAsia="Times New Roman"/>
          <w:sz w:val="24"/>
          <w:szCs w:val="24"/>
          <w:lang w:eastAsia="fr-FR"/>
        </w:rPr>
      </w:pPr>
      <w:r w:rsidRPr="00E63C0C">
        <w:rPr>
          <w:rFonts w:eastAsia="Times New Roman"/>
          <w:bCs/>
          <w:sz w:val="24"/>
          <w:szCs w:val="24"/>
          <w:lang w:eastAsia="fr-FR"/>
        </w:rPr>
        <w:t xml:space="preserve">B3.2 </w:t>
      </w:r>
      <w:r w:rsidRPr="00E63C0C">
        <w:rPr>
          <w:rFonts w:eastAsia="Times New Roman"/>
          <w:sz w:val="24"/>
          <w:szCs w:val="24"/>
          <w:lang w:eastAsia="fr-FR"/>
        </w:rPr>
        <w:t xml:space="preserve">Adresa băncii/trezoreriei </w:t>
      </w:r>
    </w:p>
    <w:p w:rsidR="0099263F" w:rsidRPr="00E63C0C" w:rsidRDefault="0099263F" w:rsidP="0099263F">
      <w:pPr>
        <w:spacing w:after="0" w:line="360" w:lineRule="auto"/>
        <w:jc w:val="both"/>
        <w:rPr>
          <w:rFonts w:eastAsia="Times New Roman"/>
          <w:sz w:val="24"/>
          <w:szCs w:val="24"/>
          <w:lang w:eastAsia="fr-FR"/>
        </w:rPr>
      </w:pPr>
      <w:r w:rsidRPr="00E63C0C">
        <w:rPr>
          <w:rFonts w:eastAsia="Times New Roman"/>
          <w:bCs/>
          <w:sz w:val="24"/>
          <w:szCs w:val="24"/>
          <w:lang w:eastAsia="fr-FR"/>
        </w:rPr>
        <w:t xml:space="preserve">B3.3 </w:t>
      </w:r>
      <w:r w:rsidRPr="00E63C0C">
        <w:rPr>
          <w:rFonts w:eastAsia="Times New Roman"/>
          <w:sz w:val="24"/>
          <w:szCs w:val="24"/>
          <w:lang w:eastAsia="fr-FR"/>
        </w:rPr>
        <w:t>Cod IBAN</w:t>
      </w:r>
    </w:p>
    <w:p w:rsidR="0099263F" w:rsidRPr="00E63C0C" w:rsidRDefault="0099263F" w:rsidP="0099263F">
      <w:pPr>
        <w:spacing w:after="0" w:line="360" w:lineRule="auto"/>
        <w:jc w:val="both"/>
        <w:rPr>
          <w:rFonts w:eastAsia="Times New Roman"/>
          <w:iCs/>
          <w:sz w:val="24"/>
          <w:szCs w:val="24"/>
        </w:rPr>
      </w:pPr>
      <w:r w:rsidRPr="00E63C0C">
        <w:rPr>
          <w:rFonts w:eastAsia="Times New Roman"/>
          <w:bCs/>
          <w:sz w:val="24"/>
          <w:szCs w:val="24"/>
          <w:lang w:eastAsia="fr-FR"/>
        </w:rPr>
        <w:t xml:space="preserve">B3.4 </w:t>
      </w:r>
      <w:r w:rsidRPr="00E63C0C">
        <w:rPr>
          <w:rFonts w:eastAsia="Times New Roman"/>
          <w:sz w:val="24"/>
          <w:szCs w:val="24"/>
          <w:lang w:eastAsia="fr-FR"/>
        </w:rPr>
        <w:t>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rsidR="0099263F" w:rsidRPr="00987717" w:rsidRDefault="0099263F" w:rsidP="005E6ED6">
      <w:pPr>
        <w:autoSpaceDE w:val="0"/>
        <w:autoSpaceDN w:val="0"/>
        <w:adjustRightInd w:val="0"/>
        <w:spacing w:after="0" w:line="360" w:lineRule="auto"/>
        <w:jc w:val="both"/>
        <w:rPr>
          <w:rFonts w:cs="Arial"/>
          <w:sz w:val="24"/>
          <w:szCs w:val="24"/>
        </w:rPr>
      </w:pPr>
    </w:p>
    <w:p w:rsidR="00205F65" w:rsidRDefault="0099263F" w:rsidP="0099263F">
      <w:pPr>
        <w:pStyle w:val="ListParagraph"/>
        <w:numPr>
          <w:ilvl w:val="0"/>
          <w:numId w:val="8"/>
        </w:numPr>
        <w:autoSpaceDE w:val="0"/>
        <w:autoSpaceDN w:val="0"/>
        <w:adjustRightInd w:val="0"/>
        <w:spacing w:after="0" w:line="360" w:lineRule="auto"/>
        <w:jc w:val="both"/>
        <w:rPr>
          <w:rFonts w:cs="Arial"/>
          <w:b/>
          <w:sz w:val="24"/>
          <w:szCs w:val="24"/>
        </w:rPr>
      </w:pPr>
      <w:r w:rsidRPr="0099263F">
        <w:rPr>
          <w:rFonts w:cs="Arial"/>
          <w:b/>
          <w:sz w:val="24"/>
          <w:szCs w:val="24"/>
        </w:rPr>
        <w:t>Solicitantul a completat lista documentelor anexe obligatorii și cele impuse de tipul măsurii?</w:t>
      </w:r>
    </w:p>
    <w:p w:rsidR="0099263F" w:rsidRDefault="0099263F" w:rsidP="0099263F">
      <w:pPr>
        <w:autoSpaceDE w:val="0"/>
        <w:autoSpaceDN w:val="0"/>
        <w:adjustRightInd w:val="0"/>
        <w:spacing w:after="0" w:line="360" w:lineRule="auto"/>
        <w:ind w:firstLine="360"/>
        <w:jc w:val="both"/>
        <w:rPr>
          <w:rFonts w:cs="Arial"/>
          <w:sz w:val="24"/>
          <w:szCs w:val="24"/>
        </w:rPr>
      </w:pPr>
      <w:r>
        <w:rPr>
          <w:rFonts w:cs="Arial"/>
          <w:sz w:val="24"/>
          <w:szCs w:val="24"/>
        </w:rPr>
        <w:t>Expertul verifică dacă sunt bifate căsuțele.</w:t>
      </w:r>
    </w:p>
    <w:p w:rsidR="0099263F" w:rsidRDefault="0099263F" w:rsidP="0099263F">
      <w:pPr>
        <w:autoSpaceDE w:val="0"/>
        <w:autoSpaceDN w:val="0"/>
        <w:adjustRightInd w:val="0"/>
        <w:spacing w:after="0" w:line="360" w:lineRule="auto"/>
        <w:jc w:val="both"/>
        <w:rPr>
          <w:rFonts w:cs="Arial"/>
          <w:sz w:val="24"/>
          <w:szCs w:val="24"/>
        </w:rPr>
      </w:pPr>
    </w:p>
    <w:p w:rsidR="0099263F" w:rsidRDefault="0099263F" w:rsidP="0099263F">
      <w:pPr>
        <w:pStyle w:val="ListParagraph"/>
        <w:numPr>
          <w:ilvl w:val="0"/>
          <w:numId w:val="8"/>
        </w:numPr>
        <w:autoSpaceDE w:val="0"/>
        <w:autoSpaceDN w:val="0"/>
        <w:adjustRightInd w:val="0"/>
        <w:spacing w:after="0" w:line="360" w:lineRule="auto"/>
        <w:jc w:val="both"/>
        <w:rPr>
          <w:rFonts w:cs="Arial"/>
          <w:b/>
          <w:sz w:val="24"/>
          <w:szCs w:val="24"/>
        </w:rPr>
      </w:pPr>
      <w:r w:rsidRPr="0099263F">
        <w:rPr>
          <w:rFonts w:cs="Arial"/>
          <w:b/>
          <w:sz w:val="24"/>
          <w:szCs w:val="24"/>
        </w:rPr>
        <w:t>Solicitantul a atașat la Cererea de finanțare toate documentele anexă obligatorii din listă?</w:t>
      </w:r>
    </w:p>
    <w:p w:rsidR="0099263F" w:rsidRDefault="0099263F" w:rsidP="0099263F">
      <w:pPr>
        <w:autoSpaceDE w:val="0"/>
        <w:autoSpaceDN w:val="0"/>
        <w:adjustRightInd w:val="0"/>
        <w:spacing w:after="0" w:line="360" w:lineRule="auto"/>
        <w:ind w:firstLine="360"/>
        <w:jc w:val="both"/>
        <w:rPr>
          <w:sz w:val="24"/>
          <w:szCs w:val="24"/>
        </w:rPr>
      </w:pPr>
      <w:r>
        <w:rPr>
          <w:rFonts w:cs="Arial"/>
          <w:sz w:val="24"/>
          <w:szCs w:val="24"/>
        </w:rPr>
        <w:t xml:space="preserve">Expertul </w:t>
      </w:r>
      <w:r w:rsidRPr="00F614E9">
        <w:rPr>
          <w:sz w:val="24"/>
          <w:szCs w:val="24"/>
        </w:rPr>
        <w:t xml:space="preserve">verifică dacă </w:t>
      </w:r>
      <w:r>
        <w:rPr>
          <w:sz w:val="24"/>
          <w:szCs w:val="24"/>
        </w:rPr>
        <w:t>solicitantul a atașat toate documentele obligatorii menționate în cadrul listei documentelor anexate corespunzătoare modelului de Cerere de finanțare utilizat.</w:t>
      </w:r>
    </w:p>
    <w:p w:rsidR="0099263F" w:rsidRDefault="0099263F" w:rsidP="0099263F">
      <w:pPr>
        <w:autoSpaceDE w:val="0"/>
        <w:autoSpaceDN w:val="0"/>
        <w:adjustRightInd w:val="0"/>
        <w:spacing w:after="0" w:line="360" w:lineRule="auto"/>
        <w:ind w:firstLine="360"/>
        <w:jc w:val="both"/>
        <w:rPr>
          <w:sz w:val="24"/>
          <w:szCs w:val="24"/>
        </w:rPr>
      </w:pPr>
    </w:p>
    <w:p w:rsidR="0099263F" w:rsidRDefault="0099263F" w:rsidP="0099263F">
      <w:pPr>
        <w:pStyle w:val="ListParagraph"/>
        <w:numPr>
          <w:ilvl w:val="0"/>
          <w:numId w:val="8"/>
        </w:numPr>
        <w:autoSpaceDE w:val="0"/>
        <w:autoSpaceDN w:val="0"/>
        <w:adjustRightInd w:val="0"/>
        <w:spacing w:after="0" w:line="360" w:lineRule="auto"/>
        <w:jc w:val="both"/>
        <w:rPr>
          <w:rFonts w:cs="Arial"/>
          <w:b/>
          <w:sz w:val="24"/>
          <w:szCs w:val="24"/>
        </w:rPr>
      </w:pPr>
      <w:r w:rsidRPr="0099263F">
        <w:rPr>
          <w:rFonts w:cs="Arial"/>
          <w:b/>
          <w:sz w:val="24"/>
          <w:szCs w:val="24"/>
        </w:rPr>
        <w:t>Copia electronică a Cererii de Finanțare corespunde cu dosarul original pe suport de hârtie?</w:t>
      </w:r>
    </w:p>
    <w:p w:rsidR="0099263F" w:rsidRDefault="0099263F" w:rsidP="0099263F">
      <w:pPr>
        <w:autoSpaceDE w:val="0"/>
        <w:autoSpaceDN w:val="0"/>
        <w:adjustRightInd w:val="0"/>
        <w:spacing w:after="0" w:line="360" w:lineRule="auto"/>
        <w:ind w:firstLine="360"/>
        <w:jc w:val="both"/>
        <w:rPr>
          <w:sz w:val="24"/>
          <w:szCs w:val="24"/>
        </w:rPr>
      </w:pPr>
      <w:r w:rsidRPr="0099263F">
        <w:rPr>
          <w:rFonts w:cs="Arial"/>
          <w:sz w:val="24"/>
          <w:szCs w:val="24"/>
        </w:rPr>
        <w:t>Expertul verifică concordanța</w:t>
      </w:r>
      <w:r w:rsidRPr="0099263F">
        <w:rPr>
          <w:sz w:val="24"/>
          <w:szCs w:val="24"/>
        </w:rPr>
        <w:t xml:space="preserve"> </w:t>
      </w:r>
      <w:r w:rsidRPr="00C94C49">
        <w:rPr>
          <w:sz w:val="24"/>
          <w:szCs w:val="24"/>
        </w:rPr>
        <w:t>pe suport electronic cu originalul. Verificarea se face prin sondaj.</w:t>
      </w:r>
    </w:p>
    <w:p w:rsidR="0099263F" w:rsidRDefault="0099263F" w:rsidP="0099263F">
      <w:pPr>
        <w:autoSpaceDE w:val="0"/>
        <w:autoSpaceDN w:val="0"/>
        <w:adjustRightInd w:val="0"/>
        <w:spacing w:after="0" w:line="360" w:lineRule="auto"/>
        <w:ind w:firstLine="360"/>
        <w:jc w:val="both"/>
        <w:rPr>
          <w:sz w:val="24"/>
          <w:szCs w:val="24"/>
        </w:rPr>
      </w:pPr>
    </w:p>
    <w:p w:rsidR="0099263F" w:rsidRPr="0099263F" w:rsidRDefault="0099263F" w:rsidP="0099263F">
      <w:pPr>
        <w:pStyle w:val="ListParagraph"/>
        <w:numPr>
          <w:ilvl w:val="0"/>
          <w:numId w:val="8"/>
        </w:numPr>
        <w:autoSpaceDE w:val="0"/>
        <w:autoSpaceDN w:val="0"/>
        <w:adjustRightInd w:val="0"/>
        <w:spacing w:after="0" w:line="360" w:lineRule="auto"/>
        <w:jc w:val="both"/>
        <w:rPr>
          <w:rFonts w:cs="Arial"/>
          <w:b/>
          <w:sz w:val="24"/>
          <w:szCs w:val="24"/>
        </w:rPr>
      </w:pPr>
      <w:r>
        <w:rPr>
          <w:rFonts w:cs="Arial"/>
          <w:b/>
          <w:sz w:val="24"/>
          <w:szCs w:val="24"/>
        </w:rPr>
        <w:t>Copia</w:t>
      </w:r>
      <w:r w:rsidRPr="0099263F">
        <w:rPr>
          <w:b/>
          <w:sz w:val="24"/>
          <w:szCs w:val="24"/>
        </w:rPr>
        <w:t xml:space="preserve"> </w:t>
      </w:r>
      <w:r w:rsidRPr="00E63C0C">
        <w:rPr>
          <w:b/>
          <w:sz w:val="24"/>
          <w:szCs w:val="24"/>
        </w:rPr>
        <w:t>scanată a documentelor ataşate Cererii de finanţare este prezentată alături de forma electronică a Cererii de finanţare?</w:t>
      </w:r>
    </w:p>
    <w:p w:rsidR="0099263F" w:rsidRDefault="0099263F" w:rsidP="0099263F">
      <w:pPr>
        <w:autoSpaceDE w:val="0"/>
        <w:autoSpaceDN w:val="0"/>
        <w:adjustRightInd w:val="0"/>
        <w:spacing w:after="0" w:line="360" w:lineRule="auto"/>
        <w:ind w:left="360"/>
        <w:jc w:val="both"/>
        <w:rPr>
          <w:rFonts w:cs="Arial"/>
          <w:sz w:val="24"/>
          <w:szCs w:val="24"/>
        </w:rPr>
      </w:pPr>
      <w:r>
        <w:rPr>
          <w:rFonts w:cs="Arial"/>
          <w:sz w:val="24"/>
          <w:szCs w:val="24"/>
        </w:rPr>
        <w:t>Se verifică dacă pe CD există fișierele scanate conform listei documentelor.</w:t>
      </w:r>
    </w:p>
    <w:p w:rsidR="00B455C7" w:rsidRDefault="00B455C7" w:rsidP="00B455C7">
      <w:pPr>
        <w:pStyle w:val="ListParagraph"/>
        <w:autoSpaceDE w:val="0"/>
        <w:autoSpaceDN w:val="0"/>
        <w:adjustRightInd w:val="0"/>
        <w:spacing w:after="0" w:line="360" w:lineRule="auto"/>
        <w:jc w:val="both"/>
        <w:rPr>
          <w:rFonts w:cs="Arial"/>
          <w:b/>
          <w:sz w:val="24"/>
          <w:szCs w:val="24"/>
        </w:rPr>
      </w:pPr>
    </w:p>
    <w:p w:rsidR="0099263F" w:rsidRDefault="0099263F" w:rsidP="0099263F">
      <w:pPr>
        <w:pStyle w:val="ListParagraph"/>
        <w:numPr>
          <w:ilvl w:val="0"/>
          <w:numId w:val="8"/>
        </w:numPr>
        <w:autoSpaceDE w:val="0"/>
        <w:autoSpaceDN w:val="0"/>
        <w:adjustRightInd w:val="0"/>
        <w:spacing w:after="0" w:line="360" w:lineRule="auto"/>
        <w:jc w:val="both"/>
        <w:rPr>
          <w:rFonts w:cs="Arial"/>
          <w:b/>
          <w:sz w:val="24"/>
          <w:szCs w:val="24"/>
        </w:rPr>
      </w:pPr>
      <w:r w:rsidRPr="0099263F">
        <w:rPr>
          <w:rFonts w:cs="Arial"/>
          <w:b/>
          <w:sz w:val="24"/>
          <w:szCs w:val="24"/>
        </w:rPr>
        <w:t>Solicitantul a completat coloanele din bugetul indicativ?</w:t>
      </w:r>
    </w:p>
    <w:p w:rsidR="0099263F" w:rsidRDefault="0099263F" w:rsidP="0099263F">
      <w:pPr>
        <w:autoSpaceDE w:val="0"/>
        <w:autoSpaceDN w:val="0"/>
        <w:adjustRightInd w:val="0"/>
        <w:spacing w:after="0" w:line="360" w:lineRule="auto"/>
        <w:ind w:firstLine="360"/>
        <w:jc w:val="both"/>
        <w:rPr>
          <w:sz w:val="24"/>
          <w:szCs w:val="24"/>
        </w:rPr>
      </w:pPr>
      <w:r w:rsidRPr="0099263F">
        <w:rPr>
          <w:rFonts w:cs="Arial"/>
          <w:sz w:val="24"/>
          <w:szCs w:val="24"/>
        </w:rPr>
        <w:t xml:space="preserve">Expertul </w:t>
      </w:r>
      <w:r w:rsidRPr="00C94C49">
        <w:rPr>
          <w:sz w:val="24"/>
          <w:szCs w:val="24"/>
        </w:rPr>
        <w:t>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rsidR="0099263F" w:rsidRDefault="0099263F" w:rsidP="0099263F">
      <w:pPr>
        <w:autoSpaceDE w:val="0"/>
        <w:autoSpaceDN w:val="0"/>
        <w:adjustRightInd w:val="0"/>
        <w:spacing w:after="0" w:line="360" w:lineRule="auto"/>
        <w:ind w:firstLine="360"/>
        <w:jc w:val="both"/>
        <w:rPr>
          <w:sz w:val="24"/>
          <w:szCs w:val="24"/>
        </w:rPr>
      </w:pPr>
    </w:p>
    <w:p w:rsidR="0099263F" w:rsidRDefault="00D05734" w:rsidP="00D05734">
      <w:pPr>
        <w:autoSpaceDE w:val="0"/>
        <w:autoSpaceDN w:val="0"/>
        <w:adjustRightInd w:val="0"/>
        <w:spacing w:after="0" w:line="360" w:lineRule="auto"/>
        <w:ind w:firstLine="360"/>
        <w:jc w:val="both"/>
        <w:rPr>
          <w:rFonts w:cs="Arial"/>
          <w:sz w:val="24"/>
          <w:szCs w:val="24"/>
        </w:rPr>
      </w:pPr>
      <w:r>
        <w:rPr>
          <w:rFonts w:cs="Arial"/>
          <w:b/>
          <w:sz w:val="24"/>
          <w:szCs w:val="24"/>
        </w:rPr>
        <w:t xml:space="preserve">CERINȚELE DE ELIGIBILITATE </w:t>
      </w:r>
      <w:r>
        <w:rPr>
          <w:rFonts w:cs="Arial"/>
          <w:sz w:val="24"/>
          <w:szCs w:val="24"/>
        </w:rPr>
        <w:t>pe care trebuie să le îndeplinească solicitantul:</w:t>
      </w:r>
    </w:p>
    <w:p w:rsidR="00BC25C5" w:rsidRDefault="00BC25C5" w:rsidP="00D05734">
      <w:pPr>
        <w:autoSpaceDE w:val="0"/>
        <w:autoSpaceDN w:val="0"/>
        <w:adjustRightInd w:val="0"/>
        <w:spacing w:after="0" w:line="360" w:lineRule="auto"/>
        <w:ind w:firstLine="360"/>
        <w:jc w:val="both"/>
        <w:rPr>
          <w:rFonts w:cs="Arial"/>
          <w:sz w:val="24"/>
          <w:szCs w:val="24"/>
        </w:rPr>
      </w:pPr>
    </w:p>
    <w:p w:rsidR="00BC25C5" w:rsidRPr="00BC25C5" w:rsidRDefault="00BC25C5" w:rsidP="00BC25C5">
      <w:pPr>
        <w:pStyle w:val="ListParagraph"/>
        <w:numPr>
          <w:ilvl w:val="0"/>
          <w:numId w:val="10"/>
        </w:numPr>
        <w:autoSpaceDE w:val="0"/>
        <w:autoSpaceDN w:val="0"/>
        <w:adjustRightInd w:val="0"/>
        <w:spacing w:after="0" w:line="360" w:lineRule="auto"/>
        <w:jc w:val="both"/>
        <w:rPr>
          <w:rFonts w:cs="Arial"/>
          <w:sz w:val="24"/>
          <w:szCs w:val="24"/>
        </w:rPr>
      </w:pPr>
      <w:r>
        <w:rPr>
          <w:rFonts w:cs="Arial"/>
          <w:sz w:val="24"/>
          <w:szCs w:val="24"/>
        </w:rPr>
        <w:t xml:space="preserve">Solicitantul a mai depus aceeași cerere de finanțare </w:t>
      </w:r>
      <w:r>
        <w:rPr>
          <w:rFonts w:cs="Arial"/>
          <w:b/>
          <w:sz w:val="24"/>
          <w:szCs w:val="24"/>
        </w:rPr>
        <w:t>în cadrul aceleiași sesiuni continue și nu a retras solicitarea?</w:t>
      </w:r>
    </w:p>
    <w:p w:rsidR="00BC25C5" w:rsidRPr="00BC25C5" w:rsidRDefault="00BC25C5" w:rsidP="00BC25C5">
      <w:pPr>
        <w:pStyle w:val="ListParagraph"/>
        <w:numPr>
          <w:ilvl w:val="0"/>
          <w:numId w:val="10"/>
        </w:numPr>
        <w:autoSpaceDE w:val="0"/>
        <w:autoSpaceDN w:val="0"/>
        <w:adjustRightInd w:val="0"/>
        <w:spacing w:after="0" w:line="360" w:lineRule="auto"/>
        <w:jc w:val="both"/>
        <w:rPr>
          <w:rFonts w:cs="Arial"/>
          <w:sz w:val="24"/>
          <w:szCs w:val="24"/>
        </w:rPr>
      </w:pPr>
      <w:r>
        <w:rPr>
          <w:rFonts w:cs="Arial"/>
          <w:b/>
          <w:sz w:val="24"/>
          <w:szCs w:val="24"/>
        </w:rPr>
        <w:t>Solicitantul este înregistrat în Registrul debitorilor AFIR pentru pentru Programul SAPARD/ FEADR?</w:t>
      </w:r>
    </w:p>
    <w:p w:rsidR="00BC25C5" w:rsidRDefault="00BC25C5" w:rsidP="00BC25C5">
      <w:pPr>
        <w:pStyle w:val="ListParagraph"/>
        <w:numPr>
          <w:ilvl w:val="0"/>
          <w:numId w:val="10"/>
        </w:numPr>
        <w:autoSpaceDE w:val="0"/>
        <w:autoSpaceDN w:val="0"/>
        <w:adjustRightInd w:val="0"/>
        <w:spacing w:after="0" w:line="360" w:lineRule="auto"/>
        <w:jc w:val="both"/>
        <w:rPr>
          <w:rFonts w:cs="Arial"/>
          <w:sz w:val="24"/>
          <w:szCs w:val="24"/>
        </w:rPr>
      </w:pPr>
      <w:r>
        <w:rPr>
          <w:rFonts w:cs="Arial"/>
          <w:b/>
          <w:sz w:val="24"/>
          <w:szCs w:val="24"/>
        </w:rPr>
        <w:t xml:space="preserve">Solicitantul respectă prevederile art.6, litera b) din H.G. nr. 226/2015 privind stabilirea cadrului general de implementare a măsurilor programului național de dezvoltare rurală cofinanțate din Fondul European Agricol pentru Dezvoltare Rurală și de la bugetul de stat, cu modificările și completările ulterioare? </w:t>
      </w:r>
      <w:r>
        <w:rPr>
          <w:rFonts w:cs="Arial"/>
          <w:sz w:val="24"/>
          <w:szCs w:val="24"/>
        </w:rPr>
        <w:t>( solicitantul care se află în această situație poate depune/redepune doar în sesiunile următoare celei în care a fost depus proiectul selectat pentru finanțare, lansate de GAL – dacă este cazul).</w:t>
      </w:r>
    </w:p>
    <w:p w:rsidR="00BC25C5" w:rsidRDefault="00BC25C5" w:rsidP="00BC25C5">
      <w:pPr>
        <w:pStyle w:val="ListParagraph"/>
        <w:numPr>
          <w:ilvl w:val="0"/>
          <w:numId w:val="10"/>
        </w:numPr>
        <w:autoSpaceDE w:val="0"/>
        <w:autoSpaceDN w:val="0"/>
        <w:adjustRightInd w:val="0"/>
        <w:spacing w:after="0" w:line="360" w:lineRule="auto"/>
        <w:jc w:val="both"/>
        <w:rPr>
          <w:rFonts w:cs="Arial"/>
          <w:sz w:val="24"/>
          <w:szCs w:val="24"/>
        </w:rPr>
      </w:pPr>
      <w:r>
        <w:rPr>
          <w:rFonts w:cs="Arial"/>
          <w:b/>
          <w:sz w:val="24"/>
          <w:szCs w:val="24"/>
        </w:rPr>
        <w:t>Solicitantul a bifat punctele obligatorii și cele specifice, după caz, în Declarația pe propria răspundere F din cuprinsul Cererii de Finanțare și a semnat această declarație?</w:t>
      </w:r>
    </w:p>
    <w:p w:rsidR="00BC25C5" w:rsidRDefault="00BC25C5" w:rsidP="00BC25C5">
      <w:pPr>
        <w:autoSpaceDE w:val="0"/>
        <w:autoSpaceDN w:val="0"/>
        <w:adjustRightInd w:val="0"/>
        <w:spacing w:after="0" w:line="360" w:lineRule="auto"/>
        <w:jc w:val="both"/>
        <w:rPr>
          <w:rFonts w:cs="Arial"/>
          <w:sz w:val="24"/>
          <w:szCs w:val="24"/>
        </w:rPr>
      </w:pPr>
    </w:p>
    <w:p w:rsidR="00BC25C5" w:rsidRDefault="00BC25C5" w:rsidP="00B455C7">
      <w:pPr>
        <w:autoSpaceDE w:val="0"/>
        <w:autoSpaceDN w:val="0"/>
        <w:adjustRightInd w:val="0"/>
        <w:spacing w:after="0" w:line="360" w:lineRule="auto"/>
        <w:ind w:firstLine="360"/>
        <w:jc w:val="both"/>
        <w:rPr>
          <w:rFonts w:cs="Arial"/>
          <w:sz w:val="24"/>
          <w:szCs w:val="24"/>
        </w:rPr>
      </w:pPr>
      <w:r>
        <w:rPr>
          <w:rFonts w:cs="Arial"/>
          <w:sz w:val="24"/>
          <w:szCs w:val="24"/>
        </w:rPr>
        <w:t>Metodologia pentru verificarea eligibilității solicitantului sunt detaliate în cadrul Fișei de evaluare generale a</w:t>
      </w:r>
      <w:r w:rsidR="00B455C7">
        <w:rPr>
          <w:rFonts w:cs="Arial"/>
          <w:sz w:val="24"/>
          <w:szCs w:val="24"/>
        </w:rPr>
        <w:t xml:space="preserve"> proiectului aferentă măsurii M3/6A. Fișa de evaluare generala a proiectului este anexă la Cererea de finanțare și este disponibilă pe site-ul </w:t>
      </w:r>
      <w:hyperlink r:id="rId9" w:history="1">
        <w:r w:rsidR="00B455C7" w:rsidRPr="00894E04">
          <w:rPr>
            <w:rStyle w:val="Hyperlink"/>
            <w:rFonts w:cs="Arial"/>
            <w:sz w:val="24"/>
            <w:szCs w:val="24"/>
          </w:rPr>
          <w:t>www.galconstantacentru.ro</w:t>
        </w:r>
      </w:hyperlink>
      <w:r w:rsidR="00B455C7">
        <w:rPr>
          <w:rFonts w:cs="Arial"/>
          <w:sz w:val="24"/>
          <w:szCs w:val="24"/>
        </w:rPr>
        <w:t>.</w:t>
      </w:r>
    </w:p>
    <w:p w:rsidR="00B455C7" w:rsidRDefault="00B455C7" w:rsidP="00B455C7">
      <w:pPr>
        <w:autoSpaceDE w:val="0"/>
        <w:autoSpaceDN w:val="0"/>
        <w:adjustRightInd w:val="0"/>
        <w:spacing w:after="0" w:line="360" w:lineRule="auto"/>
        <w:ind w:firstLine="360"/>
        <w:jc w:val="both"/>
        <w:rPr>
          <w:rFonts w:cs="Arial"/>
          <w:sz w:val="24"/>
          <w:szCs w:val="24"/>
        </w:rPr>
      </w:pPr>
    </w:p>
    <w:p w:rsidR="00B455C7" w:rsidRDefault="00B455C7" w:rsidP="00B455C7">
      <w:pPr>
        <w:autoSpaceDE w:val="0"/>
        <w:autoSpaceDN w:val="0"/>
        <w:adjustRightInd w:val="0"/>
        <w:spacing w:after="0" w:line="360" w:lineRule="auto"/>
        <w:ind w:firstLine="360"/>
        <w:jc w:val="both"/>
        <w:rPr>
          <w:rFonts w:cs="Arial"/>
          <w:sz w:val="24"/>
          <w:szCs w:val="24"/>
        </w:rPr>
      </w:pPr>
    </w:p>
    <w:p w:rsidR="00B455C7" w:rsidRDefault="00B455C7" w:rsidP="00B455C7">
      <w:pPr>
        <w:autoSpaceDE w:val="0"/>
        <w:autoSpaceDN w:val="0"/>
        <w:adjustRightInd w:val="0"/>
        <w:spacing w:after="0" w:line="360" w:lineRule="auto"/>
        <w:ind w:firstLine="360"/>
        <w:jc w:val="both"/>
        <w:rPr>
          <w:rFonts w:cs="Arial"/>
          <w:sz w:val="24"/>
          <w:szCs w:val="24"/>
        </w:rPr>
      </w:pPr>
    </w:p>
    <w:p w:rsidR="00B455C7" w:rsidRDefault="00B455C7" w:rsidP="002F51B4">
      <w:pPr>
        <w:autoSpaceDE w:val="0"/>
        <w:autoSpaceDN w:val="0"/>
        <w:adjustRightInd w:val="0"/>
        <w:spacing w:after="0" w:line="360" w:lineRule="auto"/>
        <w:jc w:val="both"/>
        <w:rPr>
          <w:rFonts w:cs="Arial"/>
          <w:sz w:val="24"/>
          <w:szCs w:val="24"/>
        </w:rPr>
      </w:pPr>
    </w:p>
    <w:p w:rsidR="00B455C7" w:rsidRDefault="00B455C7" w:rsidP="002F51B4">
      <w:pPr>
        <w:autoSpaceDE w:val="0"/>
        <w:autoSpaceDN w:val="0"/>
        <w:adjustRightInd w:val="0"/>
        <w:spacing w:after="0" w:line="360" w:lineRule="auto"/>
        <w:ind w:firstLine="360"/>
        <w:jc w:val="both"/>
        <w:rPr>
          <w:rFonts w:cs="Arial"/>
          <w:b/>
          <w:sz w:val="24"/>
          <w:szCs w:val="24"/>
        </w:rPr>
      </w:pPr>
      <w:r w:rsidRPr="00B455C7">
        <w:rPr>
          <w:rFonts w:cs="Arial"/>
          <w:b/>
          <w:sz w:val="24"/>
          <w:szCs w:val="24"/>
        </w:rPr>
        <w:lastRenderedPageBreak/>
        <w:t>PROCEDURA DE SELECȚIE APLICATĂ DE COMITETUL DE SELECȚIE AL ASOCIAȚIEI GRUP DE ACȚIUNE LOCALĂ (GAL) CONSTANȚA CENTRU</w:t>
      </w:r>
    </w:p>
    <w:p w:rsidR="00B455C7" w:rsidRDefault="00B455C7" w:rsidP="004F4B02">
      <w:pPr>
        <w:autoSpaceDE w:val="0"/>
        <w:autoSpaceDN w:val="0"/>
        <w:adjustRightInd w:val="0"/>
        <w:spacing w:before="240" w:after="0" w:line="360" w:lineRule="auto"/>
        <w:jc w:val="both"/>
        <w:rPr>
          <w:rFonts w:cs="Arial"/>
          <w:sz w:val="24"/>
          <w:szCs w:val="24"/>
        </w:rPr>
      </w:pPr>
      <w:r>
        <w:rPr>
          <w:rFonts w:cs="Arial"/>
          <w:b/>
          <w:sz w:val="24"/>
          <w:szCs w:val="24"/>
        </w:rPr>
        <w:tab/>
      </w:r>
      <w:r>
        <w:rPr>
          <w:rFonts w:cs="Arial"/>
          <w:sz w:val="24"/>
          <w:szCs w:val="24"/>
        </w:rPr>
        <w:t xml:space="preserve">Procedura de evaluare și selecție a proiectelor depuse în cadrul GAL Constanța Centru va fi realizată de către un Comitet de Selecție stabilit de către organele de decizie (Consiliul Director), format din minim 5 membrii ai parteneriatului. </w:t>
      </w:r>
    </w:p>
    <w:p w:rsidR="00B455C7" w:rsidRDefault="00B455C7" w:rsidP="004F4B02">
      <w:pPr>
        <w:autoSpaceDE w:val="0"/>
        <w:autoSpaceDN w:val="0"/>
        <w:adjustRightInd w:val="0"/>
        <w:spacing w:before="240" w:after="0" w:line="360" w:lineRule="auto"/>
        <w:jc w:val="both"/>
        <w:rPr>
          <w:rFonts w:cs="Arial"/>
          <w:sz w:val="24"/>
          <w:szCs w:val="24"/>
        </w:rPr>
      </w:pPr>
      <w:r>
        <w:rPr>
          <w:rFonts w:cs="Arial"/>
          <w:sz w:val="24"/>
          <w:szCs w:val="24"/>
        </w:rPr>
        <w:tab/>
        <w:t>Selecția proiectelor se va face aplicând regula de „dublu cvorum”, respectiv pentru validarea voturilor, în momentul selecției vor fi prezenți cel puțin 50% din membrii Comitetului de Selecție. Pentru transparența procesului de selecție a proiectelor și pentru efectuarea activităților de control și monitorizare, la aceste selecții va lua parte și minim un reprezentat al Ministerului Agriculturii și Dezvoltării Rurale de la nivelul județean.</w:t>
      </w:r>
    </w:p>
    <w:p w:rsidR="00DB1248" w:rsidRDefault="00DB1248" w:rsidP="004F4B02">
      <w:pPr>
        <w:autoSpaceDE w:val="0"/>
        <w:autoSpaceDN w:val="0"/>
        <w:adjustRightInd w:val="0"/>
        <w:spacing w:before="240" w:after="0" w:line="360" w:lineRule="auto"/>
        <w:jc w:val="both"/>
        <w:rPr>
          <w:rFonts w:cs="Arial"/>
          <w:sz w:val="24"/>
          <w:szCs w:val="24"/>
        </w:rPr>
      </w:pPr>
      <w:r>
        <w:rPr>
          <w:rFonts w:cs="Arial"/>
          <w:sz w:val="24"/>
          <w:szCs w:val="24"/>
        </w:rPr>
        <w:tab/>
        <w:t>GAL poate să solicite beneficiarului, clarificări referitoare la îndeplinirea condițiilor de conformitate, eligibilitate și selecție, dacă este cazul. Nu se vor lua în considerare clarificările de natură să completeze/ modifice datele inițiale ale proiectului depus. Angajații GAL implicați în procesul de evaluare al proiectelor pot realiza vizita pe teren în vederea verificării eligibilitații. După încheierea procesului de evaluare și selecție, Comitetul de Selecție va emite un Raport de Selecție Intermediar. Raportul de selecție intermediar va fi publicat pe site-ul propriu al GAL, în baza acestuia, beneficiarii vor fi notificați de către GAL. Cei care nu au fost selectați pot depune contestații la sediul GAL, în termen de maximum 5 zile lucrătoare de la primirea notificării sau în maximum 10 zile lucrătoare de la publicarea Raportului pe site-ul propriu al GAL.</w:t>
      </w:r>
    </w:p>
    <w:p w:rsidR="00DB1248" w:rsidRDefault="00DB1248" w:rsidP="004F4B02">
      <w:pPr>
        <w:autoSpaceDE w:val="0"/>
        <w:autoSpaceDN w:val="0"/>
        <w:adjustRightInd w:val="0"/>
        <w:spacing w:before="240" w:after="0" w:line="360" w:lineRule="auto"/>
        <w:jc w:val="both"/>
        <w:rPr>
          <w:rFonts w:cs="Arial"/>
          <w:sz w:val="24"/>
          <w:szCs w:val="24"/>
        </w:rPr>
      </w:pPr>
      <w:r>
        <w:rPr>
          <w:rFonts w:cs="Arial"/>
          <w:sz w:val="24"/>
          <w:szCs w:val="24"/>
        </w:rPr>
        <w:tab/>
        <w:t>Contestațiile primite vor fi analizate de către o Comisie de Soluționare a Contestațiilor înființată la nivelul GAL, care va fi compusă din alte persoane față de cele care fac parte din Comitetul de Selecție. Comisia va elabora un Raport de Contestații, semnat de către membrii acesteia și va fi înaintat Comitetului de Selecție GAL.</w:t>
      </w:r>
    </w:p>
    <w:p w:rsidR="002F51B4" w:rsidRDefault="002F51B4" w:rsidP="004F4B02">
      <w:pPr>
        <w:autoSpaceDE w:val="0"/>
        <w:autoSpaceDN w:val="0"/>
        <w:adjustRightInd w:val="0"/>
        <w:spacing w:before="240" w:after="0" w:line="360" w:lineRule="auto"/>
        <w:jc w:val="both"/>
        <w:rPr>
          <w:rFonts w:cs="Arial"/>
          <w:sz w:val="24"/>
          <w:szCs w:val="24"/>
        </w:rPr>
      </w:pPr>
      <w:r>
        <w:rPr>
          <w:rFonts w:cs="Arial"/>
          <w:sz w:val="24"/>
          <w:szCs w:val="24"/>
        </w:rPr>
        <w:tab/>
        <w:t xml:space="preserve">Solicitantul trebuie să îndeplinească cerințele minime de conformitate și eligibilitate menționate în Fișa Măsurii și în Ghidul Solicitantului aferent M3. Pentru a putea fi selectat, </w:t>
      </w:r>
      <w:r w:rsidR="00512DBF">
        <w:rPr>
          <w:rFonts w:cs="Arial"/>
          <w:sz w:val="24"/>
          <w:szCs w:val="24"/>
        </w:rPr>
        <w:t>proiectul trebuie să atingă sau să depășească punctajul minim prevăzut în prezentul apel.</w:t>
      </w:r>
    </w:p>
    <w:p w:rsidR="004F4B02" w:rsidRDefault="004F4B02" w:rsidP="004F4B02">
      <w:pPr>
        <w:autoSpaceDE w:val="0"/>
        <w:autoSpaceDN w:val="0"/>
        <w:adjustRightInd w:val="0"/>
        <w:spacing w:before="240" w:after="0" w:line="360" w:lineRule="auto"/>
        <w:jc w:val="both"/>
        <w:rPr>
          <w:rFonts w:cs="Arial"/>
          <w:b/>
          <w:sz w:val="24"/>
          <w:szCs w:val="24"/>
        </w:rPr>
      </w:pPr>
      <w:r>
        <w:rPr>
          <w:rFonts w:cs="Arial"/>
          <w:b/>
          <w:sz w:val="24"/>
          <w:szCs w:val="24"/>
        </w:rPr>
        <w:lastRenderedPageBreak/>
        <w:tab/>
        <w:t xml:space="preserve">CRITERIILE DE SELECȚIE </w:t>
      </w:r>
    </w:p>
    <w:tbl>
      <w:tblPr>
        <w:tblStyle w:val="TableGrid"/>
        <w:tblW w:w="0" w:type="auto"/>
        <w:tblLook w:val="04A0" w:firstRow="1" w:lastRow="0" w:firstColumn="1" w:lastColumn="0" w:noHBand="0" w:noVBand="1"/>
      </w:tblPr>
      <w:tblGrid>
        <w:gridCol w:w="863"/>
        <w:gridCol w:w="6839"/>
        <w:gridCol w:w="1874"/>
      </w:tblGrid>
      <w:tr w:rsidR="005306A0" w:rsidRPr="00EA6487" w:rsidTr="005306A0">
        <w:tc>
          <w:tcPr>
            <w:tcW w:w="863" w:type="dxa"/>
            <w:shd w:val="clear" w:color="auto" w:fill="92D050"/>
          </w:tcPr>
          <w:p w:rsidR="005306A0" w:rsidRPr="00EA6487" w:rsidRDefault="005306A0" w:rsidP="0021558E">
            <w:pPr>
              <w:autoSpaceDE w:val="0"/>
              <w:autoSpaceDN w:val="0"/>
              <w:adjustRightInd w:val="0"/>
              <w:jc w:val="center"/>
              <w:rPr>
                <w:b/>
                <w:sz w:val="24"/>
                <w:szCs w:val="24"/>
              </w:rPr>
            </w:pPr>
            <w:r w:rsidRPr="00EA6487">
              <w:rPr>
                <w:b/>
                <w:sz w:val="24"/>
                <w:szCs w:val="24"/>
              </w:rPr>
              <w:t>Nr. Crt.</w:t>
            </w:r>
          </w:p>
        </w:tc>
        <w:tc>
          <w:tcPr>
            <w:tcW w:w="6839" w:type="dxa"/>
            <w:shd w:val="clear" w:color="auto" w:fill="92D050"/>
          </w:tcPr>
          <w:p w:rsidR="005306A0" w:rsidRPr="00EA6487" w:rsidRDefault="005306A0" w:rsidP="0021558E">
            <w:pPr>
              <w:autoSpaceDE w:val="0"/>
              <w:autoSpaceDN w:val="0"/>
              <w:adjustRightInd w:val="0"/>
              <w:jc w:val="center"/>
              <w:rPr>
                <w:b/>
                <w:sz w:val="24"/>
                <w:szCs w:val="24"/>
              </w:rPr>
            </w:pPr>
            <w:r w:rsidRPr="00EA6487">
              <w:rPr>
                <w:b/>
                <w:sz w:val="24"/>
                <w:szCs w:val="24"/>
              </w:rPr>
              <w:t>PRINCIPII ȘI CRITERII DE SELECȚIE</w:t>
            </w:r>
          </w:p>
        </w:tc>
        <w:tc>
          <w:tcPr>
            <w:tcW w:w="1874" w:type="dxa"/>
            <w:shd w:val="clear" w:color="auto" w:fill="92D050"/>
          </w:tcPr>
          <w:p w:rsidR="005306A0" w:rsidRPr="00EA6487" w:rsidRDefault="005306A0" w:rsidP="0021558E">
            <w:pPr>
              <w:autoSpaceDE w:val="0"/>
              <w:autoSpaceDN w:val="0"/>
              <w:adjustRightInd w:val="0"/>
              <w:jc w:val="center"/>
              <w:rPr>
                <w:b/>
                <w:sz w:val="24"/>
                <w:szCs w:val="24"/>
              </w:rPr>
            </w:pPr>
            <w:r w:rsidRPr="00EA6487">
              <w:rPr>
                <w:b/>
                <w:sz w:val="24"/>
                <w:szCs w:val="24"/>
              </w:rPr>
              <w:t>PUNCTAJ</w:t>
            </w:r>
          </w:p>
        </w:tc>
      </w:tr>
      <w:tr w:rsidR="005306A0" w:rsidRPr="00EA6487" w:rsidTr="005306A0">
        <w:tc>
          <w:tcPr>
            <w:tcW w:w="863" w:type="dxa"/>
            <w:vMerge w:val="restart"/>
            <w:shd w:val="clear" w:color="auto" w:fill="92D050"/>
          </w:tcPr>
          <w:p w:rsidR="005306A0" w:rsidRPr="00EA6487" w:rsidRDefault="005306A0" w:rsidP="0021558E">
            <w:pPr>
              <w:autoSpaceDE w:val="0"/>
              <w:autoSpaceDN w:val="0"/>
              <w:adjustRightInd w:val="0"/>
              <w:jc w:val="both"/>
              <w:rPr>
                <w:sz w:val="24"/>
                <w:szCs w:val="24"/>
              </w:rPr>
            </w:pPr>
            <w:r w:rsidRPr="00EA6487">
              <w:rPr>
                <w:sz w:val="24"/>
                <w:szCs w:val="24"/>
              </w:rPr>
              <w:t>1.</w:t>
            </w:r>
          </w:p>
        </w:tc>
        <w:tc>
          <w:tcPr>
            <w:tcW w:w="6839" w:type="dxa"/>
            <w:shd w:val="clear" w:color="auto" w:fill="92D050"/>
          </w:tcPr>
          <w:p w:rsidR="005306A0" w:rsidRPr="00EA6487" w:rsidRDefault="005306A0" w:rsidP="0021558E">
            <w:pPr>
              <w:autoSpaceDE w:val="0"/>
              <w:autoSpaceDN w:val="0"/>
              <w:adjustRightInd w:val="0"/>
              <w:jc w:val="both"/>
              <w:rPr>
                <w:b/>
                <w:sz w:val="24"/>
                <w:szCs w:val="24"/>
              </w:rPr>
            </w:pPr>
            <w:r w:rsidRPr="00EA6487">
              <w:rPr>
                <w:b/>
                <w:sz w:val="24"/>
                <w:szCs w:val="24"/>
              </w:rPr>
              <w:t>Principiul diversificării activității agricole a fermelor existente către activități non-agricole</w:t>
            </w:r>
          </w:p>
        </w:tc>
        <w:tc>
          <w:tcPr>
            <w:tcW w:w="1874" w:type="dxa"/>
            <w:shd w:val="clear" w:color="auto" w:fill="92D050"/>
          </w:tcPr>
          <w:p w:rsidR="005306A0" w:rsidRPr="00EA6487" w:rsidRDefault="005306A0" w:rsidP="0021558E">
            <w:pPr>
              <w:autoSpaceDE w:val="0"/>
              <w:autoSpaceDN w:val="0"/>
              <w:adjustRightInd w:val="0"/>
              <w:jc w:val="center"/>
              <w:rPr>
                <w:b/>
                <w:sz w:val="24"/>
                <w:szCs w:val="24"/>
              </w:rPr>
            </w:pPr>
            <w:r w:rsidRPr="00EA6487">
              <w:rPr>
                <w:b/>
                <w:sz w:val="24"/>
                <w:szCs w:val="24"/>
              </w:rPr>
              <w:t>1</w:t>
            </w:r>
            <w:r>
              <w:rPr>
                <w:b/>
                <w:sz w:val="24"/>
                <w:szCs w:val="24"/>
              </w:rPr>
              <w:t>5</w:t>
            </w:r>
            <w:r w:rsidRPr="00EA6487">
              <w:rPr>
                <w:b/>
                <w:sz w:val="24"/>
                <w:szCs w:val="24"/>
              </w:rPr>
              <w:t xml:space="preserve"> p</w:t>
            </w:r>
          </w:p>
        </w:tc>
      </w:tr>
      <w:tr w:rsidR="005306A0" w:rsidRPr="00EA6487" w:rsidTr="005306A0">
        <w:tc>
          <w:tcPr>
            <w:tcW w:w="863" w:type="dxa"/>
            <w:vMerge/>
            <w:shd w:val="clear" w:color="auto" w:fill="92D050"/>
          </w:tcPr>
          <w:p w:rsidR="005306A0" w:rsidRPr="00EA6487" w:rsidRDefault="005306A0" w:rsidP="0021558E">
            <w:pPr>
              <w:autoSpaceDE w:val="0"/>
              <w:autoSpaceDN w:val="0"/>
              <w:adjustRightInd w:val="0"/>
              <w:jc w:val="both"/>
              <w:rPr>
                <w:sz w:val="24"/>
                <w:szCs w:val="24"/>
              </w:rPr>
            </w:pPr>
          </w:p>
        </w:tc>
        <w:tc>
          <w:tcPr>
            <w:tcW w:w="6839" w:type="dxa"/>
          </w:tcPr>
          <w:p w:rsidR="005306A0" w:rsidRPr="00EA6487" w:rsidRDefault="005306A0" w:rsidP="0021558E">
            <w:pPr>
              <w:autoSpaceDE w:val="0"/>
              <w:autoSpaceDN w:val="0"/>
              <w:adjustRightInd w:val="0"/>
              <w:jc w:val="both"/>
              <w:rPr>
                <w:sz w:val="24"/>
                <w:szCs w:val="24"/>
              </w:rPr>
            </w:pPr>
            <w:r w:rsidRPr="00EA6487">
              <w:rPr>
                <w:sz w:val="24"/>
                <w:szCs w:val="24"/>
              </w:rPr>
              <w:t>1.1.Proiecte care sunt inițiate de o întreprindere existentă, care a desfășurat în principal activitate în domeniul agricol și intenționează să-și diversifice activitatea în sectorul non-agricol. Activitatea agricolă trebuie să fie realizată pe perioada a cel puțin 12 luni de la data înființării și până la data înființării și până la data depunerii cererii de finanțare.</w:t>
            </w:r>
          </w:p>
        </w:tc>
        <w:tc>
          <w:tcPr>
            <w:tcW w:w="1874" w:type="dxa"/>
          </w:tcPr>
          <w:p w:rsidR="005306A0" w:rsidRPr="00EA6487" w:rsidRDefault="005306A0" w:rsidP="0021558E">
            <w:pPr>
              <w:autoSpaceDE w:val="0"/>
              <w:autoSpaceDN w:val="0"/>
              <w:adjustRightInd w:val="0"/>
              <w:jc w:val="center"/>
              <w:rPr>
                <w:sz w:val="24"/>
                <w:szCs w:val="24"/>
              </w:rPr>
            </w:pPr>
            <w:r w:rsidRPr="00EA6487">
              <w:rPr>
                <w:sz w:val="24"/>
                <w:szCs w:val="24"/>
              </w:rPr>
              <w:t>1</w:t>
            </w:r>
            <w:r>
              <w:rPr>
                <w:sz w:val="24"/>
                <w:szCs w:val="24"/>
              </w:rPr>
              <w:t>5</w:t>
            </w:r>
            <w:r w:rsidRPr="00EA6487">
              <w:rPr>
                <w:sz w:val="24"/>
                <w:szCs w:val="24"/>
              </w:rPr>
              <w:t xml:space="preserve"> p</w:t>
            </w:r>
          </w:p>
        </w:tc>
      </w:tr>
      <w:tr w:rsidR="005306A0" w:rsidRPr="00EA6487" w:rsidTr="005306A0">
        <w:tc>
          <w:tcPr>
            <w:tcW w:w="863" w:type="dxa"/>
            <w:vMerge w:val="restart"/>
            <w:shd w:val="clear" w:color="auto" w:fill="92D050"/>
          </w:tcPr>
          <w:p w:rsidR="005306A0" w:rsidRPr="00EA6487" w:rsidRDefault="005306A0" w:rsidP="0021558E">
            <w:pPr>
              <w:autoSpaceDE w:val="0"/>
              <w:autoSpaceDN w:val="0"/>
              <w:adjustRightInd w:val="0"/>
              <w:jc w:val="both"/>
              <w:rPr>
                <w:sz w:val="24"/>
                <w:szCs w:val="24"/>
              </w:rPr>
            </w:pPr>
            <w:r w:rsidRPr="00EA6487">
              <w:rPr>
                <w:sz w:val="24"/>
                <w:szCs w:val="24"/>
              </w:rPr>
              <w:t>2.</w:t>
            </w:r>
          </w:p>
        </w:tc>
        <w:tc>
          <w:tcPr>
            <w:tcW w:w="6839" w:type="dxa"/>
            <w:shd w:val="clear" w:color="auto" w:fill="92D050"/>
          </w:tcPr>
          <w:p w:rsidR="005306A0" w:rsidRPr="00EA6487" w:rsidRDefault="005306A0" w:rsidP="0021558E">
            <w:pPr>
              <w:autoSpaceDE w:val="0"/>
              <w:autoSpaceDN w:val="0"/>
              <w:adjustRightInd w:val="0"/>
              <w:jc w:val="both"/>
              <w:rPr>
                <w:b/>
                <w:sz w:val="24"/>
                <w:szCs w:val="24"/>
              </w:rPr>
            </w:pPr>
            <w:r w:rsidRPr="00EA6487">
              <w:rPr>
                <w:b/>
                <w:sz w:val="24"/>
                <w:szCs w:val="24"/>
              </w:rPr>
              <w:t>Principiul prioritizării sectoarelor cu potențial de creștere (Textile și pielărie, Industrii creative și culturale – inclusiv meșteșuguri, producție, agroturism, etc.)</w:t>
            </w:r>
          </w:p>
        </w:tc>
        <w:tc>
          <w:tcPr>
            <w:tcW w:w="1874" w:type="dxa"/>
            <w:shd w:val="clear" w:color="auto" w:fill="92D050"/>
          </w:tcPr>
          <w:p w:rsidR="005306A0" w:rsidRPr="00EA6487" w:rsidRDefault="005306A0" w:rsidP="0021558E">
            <w:pPr>
              <w:autoSpaceDE w:val="0"/>
              <w:autoSpaceDN w:val="0"/>
              <w:adjustRightInd w:val="0"/>
              <w:jc w:val="center"/>
              <w:rPr>
                <w:b/>
                <w:sz w:val="24"/>
                <w:szCs w:val="24"/>
              </w:rPr>
            </w:pPr>
            <w:r w:rsidRPr="00EA6487">
              <w:rPr>
                <w:b/>
                <w:sz w:val="24"/>
                <w:szCs w:val="24"/>
              </w:rPr>
              <w:t>Max. 2</w:t>
            </w:r>
            <w:r>
              <w:rPr>
                <w:b/>
                <w:sz w:val="24"/>
                <w:szCs w:val="24"/>
              </w:rPr>
              <w:t>0</w:t>
            </w:r>
            <w:r w:rsidRPr="00EA6487">
              <w:rPr>
                <w:b/>
                <w:sz w:val="24"/>
                <w:szCs w:val="24"/>
              </w:rPr>
              <w:t xml:space="preserve"> p</w:t>
            </w:r>
          </w:p>
        </w:tc>
      </w:tr>
      <w:tr w:rsidR="005306A0" w:rsidRPr="00EA6487" w:rsidTr="005306A0">
        <w:tc>
          <w:tcPr>
            <w:tcW w:w="863" w:type="dxa"/>
            <w:vMerge/>
            <w:shd w:val="clear" w:color="auto" w:fill="92D050"/>
          </w:tcPr>
          <w:p w:rsidR="005306A0" w:rsidRPr="00EA6487" w:rsidRDefault="005306A0" w:rsidP="0021558E">
            <w:pPr>
              <w:autoSpaceDE w:val="0"/>
              <w:autoSpaceDN w:val="0"/>
              <w:adjustRightInd w:val="0"/>
              <w:jc w:val="both"/>
              <w:rPr>
                <w:sz w:val="24"/>
                <w:szCs w:val="24"/>
              </w:rPr>
            </w:pPr>
          </w:p>
        </w:tc>
        <w:tc>
          <w:tcPr>
            <w:tcW w:w="6839" w:type="dxa"/>
          </w:tcPr>
          <w:p w:rsidR="005306A0" w:rsidRPr="00EA6487" w:rsidRDefault="005306A0" w:rsidP="0021558E">
            <w:pPr>
              <w:autoSpaceDE w:val="0"/>
              <w:autoSpaceDN w:val="0"/>
              <w:adjustRightInd w:val="0"/>
              <w:jc w:val="both"/>
              <w:rPr>
                <w:sz w:val="24"/>
                <w:szCs w:val="24"/>
              </w:rPr>
            </w:pPr>
            <w:r w:rsidRPr="00EA6487">
              <w:rPr>
                <w:sz w:val="24"/>
                <w:szCs w:val="24"/>
              </w:rPr>
              <w:t>2.1.Proiecte ce vizează activități de producție din sectoarele cu potențial de creștere.</w:t>
            </w:r>
          </w:p>
          <w:p w:rsidR="005306A0" w:rsidRPr="00EA6487" w:rsidRDefault="005306A0" w:rsidP="0021558E">
            <w:pPr>
              <w:autoSpaceDE w:val="0"/>
              <w:autoSpaceDN w:val="0"/>
              <w:adjustRightInd w:val="0"/>
              <w:jc w:val="both"/>
              <w:rPr>
                <w:sz w:val="24"/>
                <w:szCs w:val="24"/>
              </w:rPr>
            </w:pPr>
            <w:r w:rsidRPr="00EA6487">
              <w:rPr>
                <w:sz w:val="24"/>
                <w:szCs w:val="24"/>
              </w:rPr>
              <w:t>Proiectul vizează activități conform codului CAEN aferent activității de producție scorate.</w:t>
            </w:r>
          </w:p>
        </w:tc>
        <w:tc>
          <w:tcPr>
            <w:tcW w:w="1874" w:type="dxa"/>
          </w:tcPr>
          <w:p w:rsidR="005306A0" w:rsidRPr="00EA6487" w:rsidRDefault="005306A0" w:rsidP="0021558E">
            <w:pPr>
              <w:autoSpaceDE w:val="0"/>
              <w:autoSpaceDN w:val="0"/>
              <w:adjustRightInd w:val="0"/>
              <w:jc w:val="center"/>
              <w:rPr>
                <w:sz w:val="24"/>
                <w:szCs w:val="24"/>
              </w:rPr>
            </w:pPr>
            <w:r w:rsidRPr="00EA6487">
              <w:rPr>
                <w:sz w:val="24"/>
                <w:szCs w:val="24"/>
              </w:rPr>
              <w:t>2</w:t>
            </w:r>
            <w:r>
              <w:rPr>
                <w:sz w:val="24"/>
                <w:szCs w:val="24"/>
              </w:rPr>
              <w:t>0</w:t>
            </w:r>
            <w:r w:rsidRPr="00EA6487">
              <w:rPr>
                <w:sz w:val="24"/>
                <w:szCs w:val="24"/>
              </w:rPr>
              <w:t xml:space="preserve"> p</w:t>
            </w:r>
          </w:p>
        </w:tc>
      </w:tr>
      <w:tr w:rsidR="005306A0" w:rsidRPr="00EA6487" w:rsidTr="005306A0">
        <w:trPr>
          <w:trHeight w:val="1172"/>
        </w:trPr>
        <w:tc>
          <w:tcPr>
            <w:tcW w:w="863" w:type="dxa"/>
            <w:vMerge/>
            <w:shd w:val="clear" w:color="auto" w:fill="92D050"/>
          </w:tcPr>
          <w:p w:rsidR="005306A0" w:rsidRPr="00EA6487" w:rsidRDefault="005306A0" w:rsidP="0021558E">
            <w:pPr>
              <w:autoSpaceDE w:val="0"/>
              <w:autoSpaceDN w:val="0"/>
              <w:adjustRightInd w:val="0"/>
              <w:jc w:val="both"/>
              <w:rPr>
                <w:sz w:val="24"/>
                <w:szCs w:val="24"/>
              </w:rPr>
            </w:pPr>
          </w:p>
        </w:tc>
        <w:tc>
          <w:tcPr>
            <w:tcW w:w="6839" w:type="dxa"/>
          </w:tcPr>
          <w:p w:rsidR="005306A0" w:rsidRPr="00EA6487" w:rsidRDefault="005306A0" w:rsidP="0021558E">
            <w:pPr>
              <w:autoSpaceDE w:val="0"/>
              <w:autoSpaceDN w:val="0"/>
              <w:adjustRightInd w:val="0"/>
              <w:jc w:val="both"/>
              <w:rPr>
                <w:sz w:val="24"/>
                <w:szCs w:val="24"/>
              </w:rPr>
            </w:pPr>
            <w:r w:rsidRPr="00EA6487">
              <w:rPr>
                <w:sz w:val="24"/>
                <w:szCs w:val="24"/>
              </w:rPr>
              <w:t>2.2.Proiete ce vizează servicii din sectoarele cu potențial de creștere.</w:t>
            </w:r>
          </w:p>
          <w:p w:rsidR="005306A0" w:rsidRPr="00EA6487" w:rsidRDefault="005306A0" w:rsidP="0021558E">
            <w:pPr>
              <w:autoSpaceDE w:val="0"/>
              <w:autoSpaceDN w:val="0"/>
              <w:adjustRightInd w:val="0"/>
              <w:jc w:val="both"/>
              <w:rPr>
                <w:sz w:val="24"/>
                <w:szCs w:val="24"/>
              </w:rPr>
            </w:pPr>
            <w:r w:rsidRPr="00EA6487">
              <w:rPr>
                <w:sz w:val="24"/>
                <w:szCs w:val="24"/>
              </w:rPr>
              <w:t>Proiectul vizează prestarea de servicii conform codului CAEN aferent serviciului scorat.</w:t>
            </w:r>
          </w:p>
        </w:tc>
        <w:tc>
          <w:tcPr>
            <w:tcW w:w="1874" w:type="dxa"/>
          </w:tcPr>
          <w:p w:rsidR="005306A0" w:rsidRPr="00EA6487" w:rsidRDefault="005306A0" w:rsidP="0021558E">
            <w:pPr>
              <w:autoSpaceDE w:val="0"/>
              <w:autoSpaceDN w:val="0"/>
              <w:adjustRightInd w:val="0"/>
              <w:jc w:val="center"/>
              <w:rPr>
                <w:sz w:val="24"/>
                <w:szCs w:val="24"/>
              </w:rPr>
            </w:pPr>
            <w:r>
              <w:rPr>
                <w:sz w:val="24"/>
                <w:szCs w:val="24"/>
              </w:rPr>
              <w:t>15</w:t>
            </w:r>
            <w:r w:rsidRPr="00EA6487">
              <w:rPr>
                <w:sz w:val="24"/>
                <w:szCs w:val="24"/>
              </w:rPr>
              <w:t xml:space="preserve"> p</w:t>
            </w:r>
          </w:p>
        </w:tc>
      </w:tr>
      <w:tr w:rsidR="005306A0" w:rsidRPr="00EA6487" w:rsidTr="005306A0">
        <w:tc>
          <w:tcPr>
            <w:tcW w:w="863" w:type="dxa"/>
            <w:vMerge w:val="restart"/>
            <w:shd w:val="clear" w:color="auto" w:fill="92D050"/>
          </w:tcPr>
          <w:p w:rsidR="005306A0" w:rsidRPr="00EA6487" w:rsidRDefault="005306A0" w:rsidP="0021558E">
            <w:pPr>
              <w:autoSpaceDE w:val="0"/>
              <w:autoSpaceDN w:val="0"/>
              <w:adjustRightInd w:val="0"/>
              <w:jc w:val="both"/>
              <w:rPr>
                <w:sz w:val="24"/>
                <w:szCs w:val="24"/>
              </w:rPr>
            </w:pPr>
            <w:r w:rsidRPr="00EA6487">
              <w:rPr>
                <w:sz w:val="24"/>
                <w:szCs w:val="24"/>
              </w:rPr>
              <w:t>3.</w:t>
            </w:r>
          </w:p>
        </w:tc>
        <w:tc>
          <w:tcPr>
            <w:tcW w:w="6839" w:type="dxa"/>
            <w:shd w:val="clear" w:color="auto" w:fill="92D050"/>
          </w:tcPr>
          <w:p w:rsidR="005306A0" w:rsidRPr="00EA6487" w:rsidRDefault="005306A0" w:rsidP="0021558E">
            <w:pPr>
              <w:autoSpaceDE w:val="0"/>
              <w:autoSpaceDN w:val="0"/>
              <w:adjustRightInd w:val="0"/>
              <w:jc w:val="both"/>
              <w:rPr>
                <w:b/>
                <w:sz w:val="24"/>
                <w:szCs w:val="24"/>
              </w:rPr>
            </w:pPr>
            <w:r w:rsidRPr="00EA6487">
              <w:rPr>
                <w:b/>
                <w:sz w:val="24"/>
                <w:szCs w:val="24"/>
              </w:rPr>
              <w:t>Principiul stimulării activităților prin prioritizarea proiectelor care includ activități turistice de agrement ce vor fi desfășurate în zonele cu arii naturale protejate sau proiectele care includ organizarea de ateliere și activități de păstrare și promovare a identității locale (obiceiuri și tradiții locale)</w:t>
            </w:r>
          </w:p>
        </w:tc>
        <w:tc>
          <w:tcPr>
            <w:tcW w:w="1874" w:type="dxa"/>
            <w:shd w:val="clear" w:color="auto" w:fill="92D050"/>
          </w:tcPr>
          <w:p w:rsidR="005306A0" w:rsidRPr="00EA6487" w:rsidRDefault="005306A0" w:rsidP="0021558E">
            <w:pPr>
              <w:autoSpaceDE w:val="0"/>
              <w:autoSpaceDN w:val="0"/>
              <w:adjustRightInd w:val="0"/>
              <w:jc w:val="center"/>
              <w:rPr>
                <w:b/>
                <w:sz w:val="24"/>
                <w:szCs w:val="24"/>
              </w:rPr>
            </w:pPr>
            <w:r w:rsidRPr="00EA6487">
              <w:rPr>
                <w:b/>
                <w:sz w:val="24"/>
                <w:szCs w:val="24"/>
              </w:rPr>
              <w:t xml:space="preserve">Max. </w:t>
            </w:r>
            <w:r>
              <w:rPr>
                <w:b/>
                <w:sz w:val="24"/>
                <w:szCs w:val="24"/>
              </w:rPr>
              <w:t>15</w:t>
            </w:r>
            <w:r w:rsidRPr="00EA6487">
              <w:rPr>
                <w:b/>
                <w:sz w:val="24"/>
                <w:szCs w:val="24"/>
              </w:rPr>
              <w:t xml:space="preserve"> p</w:t>
            </w:r>
          </w:p>
        </w:tc>
      </w:tr>
      <w:tr w:rsidR="005306A0" w:rsidRPr="00EA6487" w:rsidTr="005306A0">
        <w:tc>
          <w:tcPr>
            <w:tcW w:w="863" w:type="dxa"/>
            <w:vMerge/>
            <w:shd w:val="clear" w:color="auto" w:fill="92D050"/>
          </w:tcPr>
          <w:p w:rsidR="005306A0" w:rsidRPr="00EA6487" w:rsidRDefault="005306A0" w:rsidP="0021558E">
            <w:pPr>
              <w:autoSpaceDE w:val="0"/>
              <w:autoSpaceDN w:val="0"/>
              <w:adjustRightInd w:val="0"/>
              <w:jc w:val="both"/>
              <w:rPr>
                <w:sz w:val="24"/>
                <w:szCs w:val="24"/>
              </w:rPr>
            </w:pPr>
          </w:p>
        </w:tc>
        <w:tc>
          <w:tcPr>
            <w:tcW w:w="6839" w:type="dxa"/>
          </w:tcPr>
          <w:p w:rsidR="005306A0" w:rsidRPr="00EA6487" w:rsidRDefault="005306A0" w:rsidP="0021558E">
            <w:pPr>
              <w:autoSpaceDE w:val="0"/>
              <w:autoSpaceDN w:val="0"/>
              <w:adjustRightInd w:val="0"/>
              <w:jc w:val="both"/>
              <w:rPr>
                <w:sz w:val="24"/>
                <w:szCs w:val="24"/>
              </w:rPr>
            </w:pPr>
            <w:r w:rsidRPr="00EA6487">
              <w:rPr>
                <w:sz w:val="24"/>
                <w:szCs w:val="24"/>
              </w:rPr>
              <w:t>3.1.Proiecte ce vizează investiţii în agroturism (pensiuni agroturistice și/sau servicii de agrement) în zonele cu potențial turistic ridicat;</w:t>
            </w:r>
          </w:p>
          <w:p w:rsidR="005306A0" w:rsidRPr="00EA6487" w:rsidRDefault="005306A0" w:rsidP="0021558E">
            <w:pPr>
              <w:autoSpaceDE w:val="0"/>
              <w:autoSpaceDN w:val="0"/>
              <w:adjustRightInd w:val="0"/>
              <w:jc w:val="both"/>
              <w:rPr>
                <w:sz w:val="24"/>
                <w:szCs w:val="24"/>
              </w:rPr>
            </w:pPr>
          </w:p>
          <w:p w:rsidR="005306A0" w:rsidRPr="00EA6487" w:rsidRDefault="005306A0" w:rsidP="0021558E">
            <w:pPr>
              <w:autoSpaceDE w:val="0"/>
              <w:autoSpaceDN w:val="0"/>
              <w:adjustRightInd w:val="0"/>
              <w:jc w:val="both"/>
              <w:rPr>
                <w:sz w:val="24"/>
                <w:szCs w:val="24"/>
              </w:rPr>
            </w:pPr>
            <w:r w:rsidRPr="00EA6487">
              <w:rPr>
                <w:sz w:val="24"/>
                <w:szCs w:val="24"/>
              </w:rPr>
              <w:t xml:space="preserve">Vor fi punctate proiectele care se dezvoltă în zone cu potențial turistic ridicat, dar insuficient dezvoltate din punct de vedere turistic, în conformitate cu Ordonanţa de Urgenţă nr. 142 din 28 octombrie 2008 </w:t>
            </w:r>
            <w:r w:rsidRPr="00EA6487">
              <w:rPr>
                <w:i/>
                <w:iCs/>
                <w:sz w:val="24"/>
                <w:szCs w:val="24"/>
              </w:rPr>
              <w:t>privind aprobarea</w:t>
            </w:r>
            <w:r w:rsidRPr="00EA6487">
              <w:rPr>
                <w:sz w:val="24"/>
                <w:szCs w:val="24"/>
              </w:rPr>
              <w:t xml:space="preserve"> </w:t>
            </w:r>
            <w:r w:rsidRPr="00EA6487">
              <w:rPr>
                <w:i/>
                <w:iCs/>
                <w:sz w:val="24"/>
                <w:szCs w:val="24"/>
              </w:rPr>
              <w:t>Planului de amenajare a teritoriului național Secţiunea a VIII ‐ a ‐ zone cu</w:t>
            </w:r>
            <w:r w:rsidRPr="00EA6487">
              <w:rPr>
                <w:sz w:val="24"/>
                <w:szCs w:val="24"/>
              </w:rPr>
              <w:t xml:space="preserve"> </w:t>
            </w:r>
            <w:r w:rsidRPr="00EA6487">
              <w:rPr>
                <w:i/>
                <w:iCs/>
                <w:sz w:val="24"/>
                <w:szCs w:val="24"/>
              </w:rPr>
              <w:t>resurse turistice</w:t>
            </w:r>
            <w:r w:rsidRPr="00EA6487">
              <w:rPr>
                <w:sz w:val="24"/>
                <w:szCs w:val="24"/>
              </w:rPr>
              <w:t>, cu modificările și completările ulterioare, precum și a metodologiei de acordare a punctajului total aferent potențialului de dezvoltare turistică (evaluare finală).</w:t>
            </w:r>
          </w:p>
          <w:p w:rsidR="005306A0" w:rsidRPr="00EA6487" w:rsidRDefault="005306A0" w:rsidP="0021558E">
            <w:pPr>
              <w:autoSpaceDE w:val="0"/>
              <w:autoSpaceDN w:val="0"/>
              <w:adjustRightInd w:val="0"/>
              <w:jc w:val="both"/>
              <w:rPr>
                <w:sz w:val="24"/>
                <w:szCs w:val="24"/>
              </w:rPr>
            </w:pPr>
          </w:p>
          <w:p w:rsidR="005306A0" w:rsidRPr="00EA6487" w:rsidRDefault="005306A0" w:rsidP="0021558E">
            <w:pPr>
              <w:autoSpaceDE w:val="0"/>
              <w:autoSpaceDN w:val="0"/>
              <w:adjustRightInd w:val="0"/>
              <w:jc w:val="both"/>
              <w:rPr>
                <w:sz w:val="24"/>
                <w:szCs w:val="24"/>
              </w:rPr>
            </w:pPr>
            <w:r w:rsidRPr="00EA6487">
              <w:rPr>
                <w:sz w:val="24"/>
                <w:szCs w:val="24"/>
              </w:rPr>
              <w:t xml:space="preserve">Punctajul acordat acestui criteriu se calculează în funcție de amplasamentul investiției (comuna), în localități cu concentrare </w:t>
            </w:r>
            <w:r w:rsidRPr="00EA6487">
              <w:rPr>
                <w:b/>
                <w:bCs/>
                <w:sz w:val="24"/>
                <w:szCs w:val="24"/>
              </w:rPr>
              <w:lastRenderedPageBreak/>
              <w:t xml:space="preserve">foarte mare </w:t>
            </w:r>
            <w:r w:rsidRPr="00EA6487">
              <w:rPr>
                <w:sz w:val="24"/>
                <w:szCs w:val="24"/>
              </w:rPr>
              <w:t xml:space="preserve">de resurse și în localități cu concentrare </w:t>
            </w:r>
            <w:r w:rsidRPr="00EA6487">
              <w:rPr>
                <w:b/>
                <w:bCs/>
                <w:sz w:val="24"/>
                <w:szCs w:val="24"/>
              </w:rPr>
              <w:t xml:space="preserve">mare </w:t>
            </w:r>
            <w:r w:rsidRPr="00EA6487">
              <w:rPr>
                <w:sz w:val="24"/>
                <w:szCs w:val="24"/>
              </w:rPr>
              <w:t>de resurse.</w:t>
            </w:r>
          </w:p>
          <w:p w:rsidR="005306A0" w:rsidRPr="00EA6487" w:rsidRDefault="005306A0" w:rsidP="0021558E">
            <w:pPr>
              <w:autoSpaceDE w:val="0"/>
              <w:autoSpaceDN w:val="0"/>
              <w:adjustRightInd w:val="0"/>
              <w:jc w:val="both"/>
              <w:rPr>
                <w:sz w:val="24"/>
                <w:szCs w:val="24"/>
              </w:rPr>
            </w:pPr>
            <w:r w:rsidRPr="00EA6487">
              <w:rPr>
                <w:sz w:val="24"/>
                <w:szCs w:val="24"/>
              </w:rPr>
              <w:t xml:space="preserve">‐ în cazul UAT‐urilor cu Concentrare </w:t>
            </w:r>
            <w:r w:rsidRPr="00EA6487">
              <w:rPr>
                <w:b/>
                <w:bCs/>
                <w:sz w:val="24"/>
                <w:szCs w:val="24"/>
              </w:rPr>
              <w:t xml:space="preserve">mare </w:t>
            </w:r>
            <w:r w:rsidRPr="00EA6487">
              <w:rPr>
                <w:sz w:val="24"/>
                <w:szCs w:val="24"/>
              </w:rPr>
              <w:t>de resurse turistice (Cmrt)</w:t>
            </w:r>
          </w:p>
          <w:p w:rsidR="005306A0" w:rsidRPr="00EA6487" w:rsidRDefault="005306A0" w:rsidP="0021558E">
            <w:pPr>
              <w:autoSpaceDE w:val="0"/>
              <w:autoSpaceDN w:val="0"/>
              <w:adjustRightInd w:val="0"/>
              <w:jc w:val="both"/>
              <w:rPr>
                <w:sz w:val="24"/>
                <w:szCs w:val="24"/>
              </w:rPr>
            </w:pPr>
            <w:r w:rsidRPr="00EA6487">
              <w:rPr>
                <w:sz w:val="24"/>
                <w:szCs w:val="24"/>
              </w:rPr>
              <w:t xml:space="preserve">punctajul va fi de max. </w:t>
            </w:r>
            <w:r>
              <w:rPr>
                <w:b/>
                <w:bCs/>
                <w:sz w:val="24"/>
                <w:szCs w:val="24"/>
              </w:rPr>
              <w:t>3</w:t>
            </w:r>
            <w:r w:rsidRPr="00EA6487">
              <w:rPr>
                <w:b/>
                <w:bCs/>
                <w:sz w:val="24"/>
                <w:szCs w:val="24"/>
              </w:rPr>
              <w:t xml:space="preserve"> puncte</w:t>
            </w:r>
            <w:r w:rsidRPr="00EA6487">
              <w:rPr>
                <w:sz w:val="24"/>
                <w:szCs w:val="24"/>
              </w:rPr>
              <w:t>.</w:t>
            </w:r>
          </w:p>
          <w:p w:rsidR="005306A0" w:rsidRPr="00EA6487" w:rsidRDefault="005306A0" w:rsidP="0021558E">
            <w:pPr>
              <w:autoSpaceDE w:val="0"/>
              <w:autoSpaceDN w:val="0"/>
              <w:adjustRightInd w:val="0"/>
              <w:jc w:val="both"/>
              <w:rPr>
                <w:sz w:val="24"/>
                <w:szCs w:val="24"/>
              </w:rPr>
            </w:pPr>
            <w:r w:rsidRPr="00EA6487">
              <w:rPr>
                <w:sz w:val="24"/>
                <w:szCs w:val="24"/>
              </w:rPr>
              <w:t>Pentru fiecare UAT se va calcula punctajul aferent aplicându‐se următoarea formulă de calcul:</w:t>
            </w:r>
          </w:p>
          <w:p w:rsidR="005306A0" w:rsidRPr="00EA6487" w:rsidRDefault="005306A0" w:rsidP="0021558E">
            <w:pPr>
              <w:autoSpaceDE w:val="0"/>
              <w:autoSpaceDN w:val="0"/>
              <w:adjustRightInd w:val="0"/>
              <w:jc w:val="both"/>
              <w:rPr>
                <w:sz w:val="24"/>
                <w:szCs w:val="24"/>
              </w:rPr>
            </w:pPr>
          </w:p>
          <w:p w:rsidR="005306A0" w:rsidRPr="00EA6487" w:rsidRDefault="005306A0" w:rsidP="0021558E">
            <w:pPr>
              <w:autoSpaceDE w:val="0"/>
              <w:autoSpaceDN w:val="0"/>
              <w:adjustRightInd w:val="0"/>
              <w:jc w:val="both"/>
              <w:rPr>
                <w:sz w:val="24"/>
                <w:szCs w:val="24"/>
              </w:rPr>
            </w:pPr>
            <w:r w:rsidRPr="00EA6487">
              <w:rPr>
                <w:sz w:val="24"/>
                <w:szCs w:val="24"/>
              </w:rPr>
              <w:t>Cmrt*</w:t>
            </w:r>
            <w:r>
              <w:rPr>
                <w:sz w:val="24"/>
                <w:szCs w:val="24"/>
              </w:rPr>
              <w:t>3</w:t>
            </w:r>
            <w:r w:rsidRPr="00EA6487">
              <w:rPr>
                <w:sz w:val="24"/>
                <w:szCs w:val="24"/>
              </w:rPr>
              <w:t>/ Punctaj max. Cmrt = punctaj final (cu două zecimale).</w:t>
            </w:r>
          </w:p>
          <w:p w:rsidR="005306A0" w:rsidRPr="00EA6487" w:rsidRDefault="005306A0" w:rsidP="0021558E">
            <w:pPr>
              <w:autoSpaceDE w:val="0"/>
              <w:autoSpaceDN w:val="0"/>
              <w:adjustRightInd w:val="0"/>
              <w:jc w:val="both"/>
              <w:rPr>
                <w:sz w:val="24"/>
                <w:szCs w:val="24"/>
              </w:rPr>
            </w:pPr>
            <w:r w:rsidRPr="00EA6487">
              <w:rPr>
                <w:b/>
                <w:bCs/>
                <w:sz w:val="24"/>
                <w:szCs w:val="24"/>
              </w:rPr>
              <w:t>Notă</w:t>
            </w:r>
            <w:r w:rsidRPr="00EA6487">
              <w:rPr>
                <w:sz w:val="24"/>
                <w:szCs w:val="24"/>
              </w:rPr>
              <w:t xml:space="preserve">: </w:t>
            </w:r>
            <w:r w:rsidRPr="00EA6487">
              <w:rPr>
                <w:b/>
                <w:bCs/>
                <w:sz w:val="24"/>
                <w:szCs w:val="24"/>
              </w:rPr>
              <w:t xml:space="preserve">Punctajul maxim </w:t>
            </w:r>
            <w:r w:rsidRPr="00EA6487">
              <w:rPr>
                <w:sz w:val="24"/>
                <w:szCs w:val="24"/>
              </w:rPr>
              <w:t xml:space="preserve">al Cmrt conform Listei comunelor cu potențial turistic este de </w:t>
            </w:r>
            <w:r w:rsidRPr="00EA6487">
              <w:rPr>
                <w:b/>
                <w:bCs/>
                <w:sz w:val="24"/>
                <w:szCs w:val="24"/>
              </w:rPr>
              <w:t>45 de puncte</w:t>
            </w:r>
            <w:r w:rsidRPr="00EA6487">
              <w:rPr>
                <w:sz w:val="24"/>
                <w:szCs w:val="24"/>
              </w:rPr>
              <w:t>.</w:t>
            </w:r>
          </w:p>
        </w:tc>
        <w:tc>
          <w:tcPr>
            <w:tcW w:w="1874" w:type="dxa"/>
          </w:tcPr>
          <w:p w:rsidR="005306A0" w:rsidRPr="00EA6487" w:rsidRDefault="005306A0" w:rsidP="0021558E">
            <w:pPr>
              <w:autoSpaceDE w:val="0"/>
              <w:autoSpaceDN w:val="0"/>
              <w:adjustRightInd w:val="0"/>
              <w:jc w:val="center"/>
              <w:rPr>
                <w:sz w:val="24"/>
                <w:szCs w:val="24"/>
              </w:rPr>
            </w:pPr>
            <w:r w:rsidRPr="00EA6487">
              <w:rPr>
                <w:sz w:val="24"/>
                <w:szCs w:val="24"/>
              </w:rPr>
              <w:lastRenderedPageBreak/>
              <w:t xml:space="preserve">Max. </w:t>
            </w:r>
            <w:r>
              <w:rPr>
                <w:sz w:val="24"/>
                <w:szCs w:val="24"/>
              </w:rPr>
              <w:t>5</w:t>
            </w:r>
            <w:r w:rsidRPr="00EA6487">
              <w:rPr>
                <w:sz w:val="24"/>
                <w:szCs w:val="24"/>
              </w:rPr>
              <w:t xml:space="preserve"> p</w:t>
            </w:r>
          </w:p>
        </w:tc>
      </w:tr>
      <w:tr w:rsidR="005306A0" w:rsidRPr="00EA6487" w:rsidTr="005306A0">
        <w:tc>
          <w:tcPr>
            <w:tcW w:w="863" w:type="dxa"/>
            <w:vMerge w:val="restart"/>
            <w:shd w:val="clear" w:color="auto" w:fill="92D050"/>
          </w:tcPr>
          <w:p w:rsidR="005306A0" w:rsidRPr="00EA6487" w:rsidRDefault="005306A0" w:rsidP="0021558E">
            <w:pPr>
              <w:autoSpaceDE w:val="0"/>
              <w:autoSpaceDN w:val="0"/>
              <w:adjustRightInd w:val="0"/>
              <w:jc w:val="both"/>
              <w:rPr>
                <w:sz w:val="24"/>
                <w:szCs w:val="24"/>
              </w:rPr>
            </w:pPr>
          </w:p>
        </w:tc>
        <w:tc>
          <w:tcPr>
            <w:tcW w:w="6839" w:type="dxa"/>
          </w:tcPr>
          <w:p w:rsidR="005306A0" w:rsidRPr="00EA6487" w:rsidRDefault="005306A0" w:rsidP="0021558E">
            <w:pPr>
              <w:autoSpaceDE w:val="0"/>
              <w:autoSpaceDN w:val="0"/>
              <w:adjustRightInd w:val="0"/>
              <w:jc w:val="both"/>
              <w:rPr>
                <w:sz w:val="24"/>
                <w:szCs w:val="24"/>
              </w:rPr>
            </w:pPr>
            <w:r w:rsidRPr="00EA6487">
              <w:rPr>
                <w:sz w:val="24"/>
                <w:szCs w:val="24"/>
              </w:rPr>
              <w:t xml:space="preserve">‐ în cazul UAT‐urilor cu Concentrare </w:t>
            </w:r>
            <w:r w:rsidRPr="00EA6487">
              <w:rPr>
                <w:b/>
                <w:bCs/>
                <w:sz w:val="24"/>
                <w:szCs w:val="24"/>
              </w:rPr>
              <w:t xml:space="preserve">foarte mare </w:t>
            </w:r>
            <w:r w:rsidRPr="00EA6487">
              <w:rPr>
                <w:sz w:val="24"/>
                <w:szCs w:val="24"/>
              </w:rPr>
              <w:t xml:space="preserve">de resurse turistice (Cfmrt) punctajul va fi de max. </w:t>
            </w:r>
            <w:r>
              <w:rPr>
                <w:b/>
                <w:bCs/>
                <w:sz w:val="24"/>
                <w:szCs w:val="24"/>
              </w:rPr>
              <w:t>5</w:t>
            </w:r>
            <w:r w:rsidRPr="00EA6487">
              <w:rPr>
                <w:b/>
                <w:bCs/>
                <w:sz w:val="24"/>
                <w:szCs w:val="24"/>
              </w:rPr>
              <w:t xml:space="preserve"> puncte</w:t>
            </w:r>
            <w:r w:rsidRPr="00EA6487">
              <w:rPr>
                <w:sz w:val="24"/>
                <w:szCs w:val="24"/>
              </w:rPr>
              <w:t>.</w:t>
            </w:r>
          </w:p>
          <w:p w:rsidR="005306A0" w:rsidRPr="00EA6487" w:rsidRDefault="005306A0" w:rsidP="0021558E">
            <w:pPr>
              <w:autoSpaceDE w:val="0"/>
              <w:autoSpaceDN w:val="0"/>
              <w:adjustRightInd w:val="0"/>
              <w:jc w:val="both"/>
              <w:rPr>
                <w:sz w:val="24"/>
                <w:szCs w:val="24"/>
              </w:rPr>
            </w:pPr>
            <w:r w:rsidRPr="00EA6487">
              <w:rPr>
                <w:sz w:val="24"/>
                <w:szCs w:val="24"/>
              </w:rPr>
              <w:t>Pentru fiecare UAT se va calcula punctajul aferent aplicându‐se următoarea formulă de calcul:</w:t>
            </w:r>
          </w:p>
          <w:p w:rsidR="005306A0" w:rsidRPr="00EA6487" w:rsidRDefault="005306A0" w:rsidP="0021558E">
            <w:pPr>
              <w:autoSpaceDE w:val="0"/>
              <w:autoSpaceDN w:val="0"/>
              <w:adjustRightInd w:val="0"/>
              <w:jc w:val="both"/>
              <w:rPr>
                <w:sz w:val="24"/>
                <w:szCs w:val="24"/>
              </w:rPr>
            </w:pPr>
            <w:r w:rsidRPr="00EA6487">
              <w:rPr>
                <w:sz w:val="24"/>
                <w:szCs w:val="24"/>
              </w:rPr>
              <w:t>Cfmrt*</w:t>
            </w:r>
            <w:r>
              <w:rPr>
                <w:sz w:val="24"/>
                <w:szCs w:val="24"/>
              </w:rPr>
              <w:t>5</w:t>
            </w:r>
            <w:r w:rsidRPr="00EA6487">
              <w:rPr>
                <w:sz w:val="24"/>
                <w:szCs w:val="24"/>
              </w:rPr>
              <w:t>/Punctaj max. Cfmrt = punctaj final (cu două zecimale).</w:t>
            </w:r>
          </w:p>
          <w:p w:rsidR="005306A0" w:rsidRPr="00EA6487" w:rsidRDefault="005306A0" w:rsidP="0021558E">
            <w:pPr>
              <w:autoSpaceDE w:val="0"/>
              <w:autoSpaceDN w:val="0"/>
              <w:adjustRightInd w:val="0"/>
              <w:jc w:val="both"/>
              <w:rPr>
                <w:sz w:val="24"/>
                <w:szCs w:val="24"/>
              </w:rPr>
            </w:pPr>
            <w:r w:rsidRPr="00EA6487">
              <w:rPr>
                <w:b/>
                <w:bCs/>
                <w:sz w:val="24"/>
                <w:szCs w:val="24"/>
              </w:rPr>
              <w:t>Notă</w:t>
            </w:r>
            <w:r w:rsidRPr="00EA6487">
              <w:rPr>
                <w:sz w:val="24"/>
                <w:szCs w:val="24"/>
              </w:rPr>
              <w:t xml:space="preserve">: </w:t>
            </w:r>
            <w:r w:rsidRPr="00EA6487">
              <w:rPr>
                <w:b/>
                <w:bCs/>
                <w:sz w:val="24"/>
                <w:szCs w:val="24"/>
              </w:rPr>
              <w:t xml:space="preserve">Punctajul maxim </w:t>
            </w:r>
            <w:r w:rsidRPr="00EA6487">
              <w:rPr>
                <w:sz w:val="24"/>
                <w:szCs w:val="24"/>
              </w:rPr>
              <w:t xml:space="preserve">al Cfmrt conform Listei comunelor cu potențial turistic este de </w:t>
            </w:r>
            <w:r w:rsidRPr="00EA6487">
              <w:rPr>
                <w:b/>
                <w:bCs/>
                <w:sz w:val="24"/>
                <w:szCs w:val="24"/>
              </w:rPr>
              <w:t>56,40 de puncte</w:t>
            </w:r>
            <w:r w:rsidRPr="00EA6487">
              <w:rPr>
                <w:sz w:val="24"/>
                <w:szCs w:val="24"/>
              </w:rPr>
              <w:t>.</w:t>
            </w:r>
          </w:p>
          <w:p w:rsidR="005306A0" w:rsidRPr="00EA6487" w:rsidRDefault="005306A0" w:rsidP="0021558E">
            <w:pPr>
              <w:autoSpaceDE w:val="0"/>
              <w:autoSpaceDN w:val="0"/>
              <w:adjustRightInd w:val="0"/>
              <w:jc w:val="both"/>
              <w:rPr>
                <w:sz w:val="24"/>
                <w:szCs w:val="24"/>
              </w:rPr>
            </w:pPr>
            <w:r w:rsidRPr="00EA6487">
              <w:rPr>
                <w:sz w:val="24"/>
                <w:szCs w:val="24"/>
              </w:rPr>
              <w:t xml:space="preserve">Lista comunelor cu potențial turistic este întocmită în conformitate cu Ordonanța de Urgență nr. 142/2008 </w:t>
            </w:r>
            <w:r w:rsidRPr="00EA6487">
              <w:rPr>
                <w:i/>
                <w:iCs/>
                <w:sz w:val="24"/>
                <w:szCs w:val="24"/>
              </w:rPr>
              <w:t>privind aprobarea Planului de amenajare</w:t>
            </w:r>
            <w:r w:rsidRPr="00EA6487">
              <w:rPr>
                <w:sz w:val="24"/>
                <w:szCs w:val="24"/>
              </w:rPr>
              <w:t xml:space="preserve"> </w:t>
            </w:r>
            <w:r w:rsidRPr="00EA6487">
              <w:rPr>
                <w:i/>
                <w:iCs/>
                <w:sz w:val="24"/>
                <w:szCs w:val="24"/>
              </w:rPr>
              <w:t xml:space="preserve">a teritoriului național Sectiunea a VIII a‐ zone cu resurse turistice, </w:t>
            </w:r>
            <w:r w:rsidRPr="00EA6487">
              <w:rPr>
                <w:sz w:val="24"/>
                <w:szCs w:val="24"/>
              </w:rPr>
              <w:t xml:space="preserve">cu modificările și completările ulterioare, precum și a metodologiei de acordare a punctajului total aferent potențialului de dezvoltare turistică (evaluare finală) </w:t>
            </w:r>
            <w:hyperlink r:id="rId10" w:history="1">
              <w:r w:rsidRPr="00EA6487">
                <w:rPr>
                  <w:rStyle w:val="Hyperlink"/>
                  <w:sz w:val="24"/>
                  <w:szCs w:val="24"/>
                </w:rPr>
                <w:t>http://www.mdrt.ro/studii‐de‐fundamentare‐privind‐patn‐sectiuneaa‐</w:t>
              </w:r>
            </w:hyperlink>
            <w:r w:rsidRPr="00EA6487">
              <w:rPr>
                <w:sz w:val="24"/>
                <w:szCs w:val="24"/>
              </w:rPr>
              <w:t xml:space="preserve"> vi‐a‐zone‐cu‐resurse‐turistice.</w:t>
            </w:r>
          </w:p>
        </w:tc>
        <w:tc>
          <w:tcPr>
            <w:tcW w:w="1874" w:type="dxa"/>
          </w:tcPr>
          <w:p w:rsidR="005306A0" w:rsidRPr="00EA6487" w:rsidRDefault="005306A0" w:rsidP="0021558E">
            <w:pPr>
              <w:autoSpaceDE w:val="0"/>
              <w:autoSpaceDN w:val="0"/>
              <w:adjustRightInd w:val="0"/>
              <w:jc w:val="center"/>
              <w:rPr>
                <w:sz w:val="24"/>
                <w:szCs w:val="24"/>
              </w:rPr>
            </w:pPr>
          </w:p>
        </w:tc>
      </w:tr>
      <w:tr w:rsidR="005306A0" w:rsidRPr="00EA6487" w:rsidTr="005306A0">
        <w:tc>
          <w:tcPr>
            <w:tcW w:w="863" w:type="dxa"/>
            <w:vMerge/>
            <w:shd w:val="clear" w:color="auto" w:fill="92D050"/>
          </w:tcPr>
          <w:p w:rsidR="005306A0" w:rsidRPr="00EA6487" w:rsidRDefault="005306A0" w:rsidP="0021558E">
            <w:pPr>
              <w:autoSpaceDE w:val="0"/>
              <w:autoSpaceDN w:val="0"/>
              <w:adjustRightInd w:val="0"/>
              <w:jc w:val="both"/>
              <w:rPr>
                <w:sz w:val="24"/>
                <w:szCs w:val="24"/>
              </w:rPr>
            </w:pPr>
          </w:p>
        </w:tc>
        <w:tc>
          <w:tcPr>
            <w:tcW w:w="6839" w:type="dxa"/>
          </w:tcPr>
          <w:p w:rsidR="005306A0" w:rsidRPr="00EA6487" w:rsidRDefault="005306A0" w:rsidP="0021558E">
            <w:pPr>
              <w:autoSpaceDE w:val="0"/>
              <w:autoSpaceDN w:val="0"/>
              <w:adjustRightInd w:val="0"/>
              <w:jc w:val="both"/>
              <w:rPr>
                <w:sz w:val="24"/>
                <w:szCs w:val="24"/>
              </w:rPr>
            </w:pPr>
            <w:r w:rsidRPr="00EA6487">
              <w:rPr>
                <w:sz w:val="24"/>
                <w:szCs w:val="24"/>
              </w:rPr>
              <w:t>3.2.Proiecte care includ activități turistice de agrement</w:t>
            </w:r>
            <w:r w:rsidRPr="00EA6487">
              <w:rPr>
                <w:sz w:val="28"/>
                <w:szCs w:val="24"/>
                <w:vertAlign w:val="superscript"/>
              </w:rPr>
              <w:t xml:space="preserve"> </w:t>
            </w:r>
            <w:r w:rsidRPr="00EA6487">
              <w:rPr>
                <w:sz w:val="24"/>
                <w:szCs w:val="24"/>
              </w:rPr>
              <w:t>ce vor fi desfășurate în zonele cu destinații ecoturistice sau în zone cu arii naturale protejate.</w:t>
            </w:r>
          </w:p>
        </w:tc>
        <w:tc>
          <w:tcPr>
            <w:tcW w:w="1874" w:type="dxa"/>
          </w:tcPr>
          <w:p w:rsidR="005306A0" w:rsidRPr="00EA6487" w:rsidRDefault="005306A0" w:rsidP="0021558E">
            <w:pPr>
              <w:autoSpaceDE w:val="0"/>
              <w:autoSpaceDN w:val="0"/>
              <w:adjustRightInd w:val="0"/>
              <w:jc w:val="center"/>
              <w:rPr>
                <w:sz w:val="24"/>
                <w:szCs w:val="24"/>
              </w:rPr>
            </w:pPr>
            <w:r w:rsidRPr="00EA6487">
              <w:rPr>
                <w:sz w:val="24"/>
                <w:szCs w:val="24"/>
              </w:rPr>
              <w:t>5 p</w:t>
            </w:r>
          </w:p>
        </w:tc>
      </w:tr>
      <w:tr w:rsidR="005306A0" w:rsidRPr="00EA6487" w:rsidTr="005306A0">
        <w:trPr>
          <w:trHeight w:val="596"/>
        </w:trPr>
        <w:tc>
          <w:tcPr>
            <w:tcW w:w="863" w:type="dxa"/>
            <w:shd w:val="clear" w:color="auto" w:fill="92D050"/>
          </w:tcPr>
          <w:p w:rsidR="005306A0" w:rsidRPr="00EA6487" w:rsidRDefault="005306A0" w:rsidP="0021558E">
            <w:pPr>
              <w:autoSpaceDE w:val="0"/>
              <w:autoSpaceDN w:val="0"/>
              <w:adjustRightInd w:val="0"/>
              <w:jc w:val="both"/>
              <w:rPr>
                <w:sz w:val="24"/>
                <w:szCs w:val="24"/>
              </w:rPr>
            </w:pPr>
          </w:p>
        </w:tc>
        <w:tc>
          <w:tcPr>
            <w:tcW w:w="6839" w:type="dxa"/>
          </w:tcPr>
          <w:p w:rsidR="005306A0" w:rsidRPr="00EA6487" w:rsidRDefault="005306A0" w:rsidP="0021558E">
            <w:pPr>
              <w:autoSpaceDE w:val="0"/>
              <w:autoSpaceDN w:val="0"/>
              <w:adjustRightInd w:val="0"/>
              <w:jc w:val="both"/>
              <w:rPr>
                <w:sz w:val="24"/>
                <w:szCs w:val="24"/>
              </w:rPr>
            </w:pPr>
            <w:r w:rsidRPr="00EA6487">
              <w:rPr>
                <w:sz w:val="24"/>
                <w:szCs w:val="24"/>
              </w:rPr>
              <w:t>3.3.Proiecte care includ organizarea de ateliere și activități de păstrare și promovare a identității locale (obiceiuri și tradiții locale).</w:t>
            </w:r>
          </w:p>
        </w:tc>
        <w:tc>
          <w:tcPr>
            <w:tcW w:w="1874" w:type="dxa"/>
          </w:tcPr>
          <w:p w:rsidR="005306A0" w:rsidRPr="00EA6487" w:rsidRDefault="005306A0" w:rsidP="0021558E">
            <w:pPr>
              <w:autoSpaceDE w:val="0"/>
              <w:autoSpaceDN w:val="0"/>
              <w:adjustRightInd w:val="0"/>
              <w:jc w:val="center"/>
              <w:rPr>
                <w:sz w:val="24"/>
                <w:szCs w:val="24"/>
              </w:rPr>
            </w:pPr>
            <w:r w:rsidRPr="00EA6487">
              <w:rPr>
                <w:sz w:val="24"/>
                <w:szCs w:val="24"/>
              </w:rPr>
              <w:t>5 p</w:t>
            </w:r>
          </w:p>
        </w:tc>
      </w:tr>
      <w:tr w:rsidR="005306A0" w:rsidRPr="00EA6487" w:rsidTr="005306A0">
        <w:tc>
          <w:tcPr>
            <w:tcW w:w="863" w:type="dxa"/>
            <w:vMerge w:val="restart"/>
            <w:shd w:val="clear" w:color="auto" w:fill="92D050"/>
          </w:tcPr>
          <w:p w:rsidR="005306A0" w:rsidRPr="00EA6487" w:rsidRDefault="005306A0" w:rsidP="0021558E">
            <w:pPr>
              <w:autoSpaceDE w:val="0"/>
              <w:autoSpaceDN w:val="0"/>
              <w:adjustRightInd w:val="0"/>
              <w:jc w:val="both"/>
              <w:rPr>
                <w:sz w:val="24"/>
                <w:szCs w:val="24"/>
              </w:rPr>
            </w:pPr>
            <w:r w:rsidRPr="00EA6487">
              <w:rPr>
                <w:sz w:val="24"/>
                <w:szCs w:val="24"/>
              </w:rPr>
              <w:t>4.</w:t>
            </w:r>
          </w:p>
        </w:tc>
        <w:tc>
          <w:tcPr>
            <w:tcW w:w="6839" w:type="dxa"/>
            <w:shd w:val="clear" w:color="auto" w:fill="92D050"/>
          </w:tcPr>
          <w:p w:rsidR="005306A0" w:rsidRPr="00EA6487" w:rsidRDefault="005306A0" w:rsidP="0021558E">
            <w:pPr>
              <w:autoSpaceDE w:val="0"/>
              <w:autoSpaceDN w:val="0"/>
              <w:adjustRightInd w:val="0"/>
              <w:jc w:val="both"/>
              <w:rPr>
                <w:b/>
                <w:sz w:val="24"/>
                <w:szCs w:val="24"/>
              </w:rPr>
            </w:pPr>
            <w:r w:rsidRPr="00EA6487">
              <w:rPr>
                <w:b/>
                <w:sz w:val="24"/>
                <w:szCs w:val="24"/>
              </w:rPr>
              <w:t>Principiul derulării activităților anterioare ca activitate generală de management a firmei, pentru o mai bună gestionare a activității economice;</w:t>
            </w:r>
          </w:p>
        </w:tc>
        <w:tc>
          <w:tcPr>
            <w:tcW w:w="1874" w:type="dxa"/>
            <w:shd w:val="clear" w:color="auto" w:fill="92D050"/>
          </w:tcPr>
          <w:p w:rsidR="005306A0" w:rsidRPr="00EA6487" w:rsidRDefault="005306A0" w:rsidP="0021558E">
            <w:pPr>
              <w:autoSpaceDE w:val="0"/>
              <w:autoSpaceDN w:val="0"/>
              <w:adjustRightInd w:val="0"/>
              <w:jc w:val="center"/>
              <w:rPr>
                <w:b/>
                <w:sz w:val="24"/>
                <w:szCs w:val="24"/>
              </w:rPr>
            </w:pPr>
            <w:r w:rsidRPr="00EA6487">
              <w:rPr>
                <w:b/>
                <w:sz w:val="24"/>
                <w:szCs w:val="24"/>
              </w:rPr>
              <w:t>Max. 20 p</w:t>
            </w:r>
          </w:p>
        </w:tc>
      </w:tr>
      <w:tr w:rsidR="005306A0" w:rsidRPr="00EA6487" w:rsidTr="005306A0">
        <w:tc>
          <w:tcPr>
            <w:tcW w:w="863" w:type="dxa"/>
            <w:vMerge/>
            <w:shd w:val="clear" w:color="auto" w:fill="92D050"/>
          </w:tcPr>
          <w:p w:rsidR="005306A0" w:rsidRPr="00EA6487" w:rsidRDefault="005306A0" w:rsidP="0021558E">
            <w:pPr>
              <w:autoSpaceDE w:val="0"/>
              <w:autoSpaceDN w:val="0"/>
              <w:adjustRightInd w:val="0"/>
              <w:jc w:val="both"/>
              <w:rPr>
                <w:sz w:val="24"/>
                <w:szCs w:val="24"/>
              </w:rPr>
            </w:pPr>
          </w:p>
        </w:tc>
        <w:tc>
          <w:tcPr>
            <w:tcW w:w="6839" w:type="dxa"/>
          </w:tcPr>
          <w:p w:rsidR="005306A0" w:rsidRPr="00EA6487" w:rsidRDefault="005306A0" w:rsidP="0021558E">
            <w:pPr>
              <w:autoSpaceDE w:val="0"/>
              <w:autoSpaceDN w:val="0"/>
              <w:adjustRightInd w:val="0"/>
              <w:jc w:val="both"/>
              <w:rPr>
                <w:sz w:val="24"/>
                <w:szCs w:val="24"/>
              </w:rPr>
            </w:pPr>
            <w:r w:rsidRPr="00EA6487">
              <w:rPr>
                <w:sz w:val="24"/>
                <w:szCs w:val="24"/>
              </w:rPr>
              <w:t>4.1.Întreprindere activă fără întrerupere cel puțin 3 ani și cu profit operațional în ultimii 2 ani (pentru a se evidenția buna gestionare a activității economice)</w:t>
            </w:r>
          </w:p>
        </w:tc>
        <w:tc>
          <w:tcPr>
            <w:tcW w:w="1874" w:type="dxa"/>
          </w:tcPr>
          <w:p w:rsidR="005306A0" w:rsidRPr="00EA6487" w:rsidRDefault="005306A0" w:rsidP="0021558E">
            <w:pPr>
              <w:autoSpaceDE w:val="0"/>
              <w:autoSpaceDN w:val="0"/>
              <w:adjustRightInd w:val="0"/>
              <w:jc w:val="center"/>
              <w:rPr>
                <w:sz w:val="24"/>
                <w:szCs w:val="24"/>
              </w:rPr>
            </w:pPr>
            <w:r w:rsidRPr="00EA6487">
              <w:rPr>
                <w:sz w:val="24"/>
                <w:szCs w:val="24"/>
              </w:rPr>
              <w:t>20 p</w:t>
            </w:r>
          </w:p>
        </w:tc>
      </w:tr>
      <w:tr w:rsidR="005306A0" w:rsidRPr="00EA6487" w:rsidTr="005306A0">
        <w:tc>
          <w:tcPr>
            <w:tcW w:w="863" w:type="dxa"/>
            <w:vMerge/>
            <w:shd w:val="clear" w:color="auto" w:fill="92D050"/>
          </w:tcPr>
          <w:p w:rsidR="005306A0" w:rsidRPr="00EA6487" w:rsidRDefault="005306A0" w:rsidP="0021558E">
            <w:pPr>
              <w:autoSpaceDE w:val="0"/>
              <w:autoSpaceDN w:val="0"/>
              <w:adjustRightInd w:val="0"/>
              <w:jc w:val="both"/>
              <w:rPr>
                <w:sz w:val="24"/>
                <w:szCs w:val="24"/>
              </w:rPr>
            </w:pPr>
          </w:p>
        </w:tc>
        <w:tc>
          <w:tcPr>
            <w:tcW w:w="6839" w:type="dxa"/>
          </w:tcPr>
          <w:p w:rsidR="005306A0" w:rsidRPr="00EA6487" w:rsidRDefault="005306A0" w:rsidP="0021558E">
            <w:pPr>
              <w:autoSpaceDE w:val="0"/>
              <w:autoSpaceDN w:val="0"/>
              <w:adjustRightInd w:val="0"/>
              <w:jc w:val="both"/>
              <w:rPr>
                <w:sz w:val="24"/>
                <w:szCs w:val="24"/>
              </w:rPr>
            </w:pPr>
            <w:r w:rsidRPr="00EA6487">
              <w:rPr>
                <w:sz w:val="24"/>
                <w:szCs w:val="24"/>
              </w:rPr>
              <w:t>4.2.Întreprindere activă fără întrerupere cel puțin 2 ani și cu profit operațional în ultimul an (pentru a se evidenția buna gestionare a activității economice)</w:t>
            </w:r>
          </w:p>
        </w:tc>
        <w:tc>
          <w:tcPr>
            <w:tcW w:w="1874" w:type="dxa"/>
          </w:tcPr>
          <w:p w:rsidR="005306A0" w:rsidRPr="00EA6487" w:rsidRDefault="005306A0" w:rsidP="0021558E">
            <w:pPr>
              <w:autoSpaceDE w:val="0"/>
              <w:autoSpaceDN w:val="0"/>
              <w:adjustRightInd w:val="0"/>
              <w:jc w:val="center"/>
              <w:rPr>
                <w:sz w:val="24"/>
                <w:szCs w:val="24"/>
              </w:rPr>
            </w:pPr>
            <w:r w:rsidRPr="00EA6487">
              <w:rPr>
                <w:sz w:val="24"/>
                <w:szCs w:val="24"/>
              </w:rPr>
              <w:t>1</w:t>
            </w:r>
            <w:r>
              <w:rPr>
                <w:sz w:val="24"/>
                <w:szCs w:val="24"/>
              </w:rPr>
              <w:t>5</w:t>
            </w:r>
            <w:r w:rsidRPr="00EA6487">
              <w:rPr>
                <w:sz w:val="24"/>
                <w:szCs w:val="24"/>
              </w:rPr>
              <w:t xml:space="preserve"> p</w:t>
            </w:r>
          </w:p>
        </w:tc>
      </w:tr>
      <w:tr w:rsidR="005306A0" w:rsidRPr="00EA6487" w:rsidTr="005306A0">
        <w:tc>
          <w:tcPr>
            <w:tcW w:w="863" w:type="dxa"/>
            <w:vMerge w:val="restart"/>
            <w:shd w:val="clear" w:color="auto" w:fill="92D050"/>
          </w:tcPr>
          <w:p w:rsidR="005306A0" w:rsidRPr="00EA6487" w:rsidRDefault="005306A0" w:rsidP="0021558E">
            <w:pPr>
              <w:autoSpaceDE w:val="0"/>
              <w:autoSpaceDN w:val="0"/>
              <w:adjustRightInd w:val="0"/>
              <w:jc w:val="both"/>
              <w:rPr>
                <w:sz w:val="24"/>
                <w:szCs w:val="24"/>
              </w:rPr>
            </w:pPr>
            <w:r w:rsidRPr="00EA6487">
              <w:rPr>
                <w:sz w:val="24"/>
                <w:szCs w:val="24"/>
              </w:rPr>
              <w:t>5.</w:t>
            </w:r>
          </w:p>
        </w:tc>
        <w:tc>
          <w:tcPr>
            <w:tcW w:w="6839" w:type="dxa"/>
            <w:shd w:val="clear" w:color="auto" w:fill="92D050"/>
          </w:tcPr>
          <w:p w:rsidR="005306A0" w:rsidRPr="00EA6487" w:rsidRDefault="005306A0" w:rsidP="0021558E">
            <w:pPr>
              <w:autoSpaceDE w:val="0"/>
              <w:autoSpaceDN w:val="0"/>
              <w:adjustRightInd w:val="0"/>
              <w:jc w:val="both"/>
              <w:rPr>
                <w:b/>
                <w:sz w:val="24"/>
                <w:szCs w:val="24"/>
              </w:rPr>
            </w:pPr>
            <w:r w:rsidRPr="00EA6487">
              <w:rPr>
                <w:b/>
                <w:sz w:val="24"/>
                <w:szCs w:val="24"/>
              </w:rPr>
              <w:t>Principiul creării și menținerii locurilor de muncă stabile prin investiții adecvate;</w:t>
            </w:r>
          </w:p>
        </w:tc>
        <w:tc>
          <w:tcPr>
            <w:tcW w:w="1874" w:type="dxa"/>
            <w:shd w:val="clear" w:color="auto" w:fill="92D050"/>
          </w:tcPr>
          <w:p w:rsidR="005306A0" w:rsidRPr="00EA6487" w:rsidRDefault="005306A0" w:rsidP="0021558E">
            <w:pPr>
              <w:autoSpaceDE w:val="0"/>
              <w:autoSpaceDN w:val="0"/>
              <w:adjustRightInd w:val="0"/>
              <w:jc w:val="center"/>
              <w:rPr>
                <w:b/>
                <w:sz w:val="24"/>
                <w:szCs w:val="24"/>
              </w:rPr>
            </w:pPr>
            <w:r w:rsidRPr="00EA6487">
              <w:rPr>
                <w:b/>
                <w:sz w:val="24"/>
                <w:szCs w:val="24"/>
              </w:rPr>
              <w:t xml:space="preserve">Max. </w:t>
            </w:r>
            <w:r>
              <w:rPr>
                <w:b/>
                <w:sz w:val="24"/>
                <w:szCs w:val="24"/>
              </w:rPr>
              <w:t xml:space="preserve">30 </w:t>
            </w:r>
            <w:r w:rsidRPr="00EA6487">
              <w:rPr>
                <w:b/>
                <w:sz w:val="24"/>
                <w:szCs w:val="24"/>
              </w:rPr>
              <w:t>p</w:t>
            </w:r>
          </w:p>
        </w:tc>
      </w:tr>
      <w:tr w:rsidR="005306A0" w:rsidRPr="00EA6487" w:rsidTr="005306A0">
        <w:tc>
          <w:tcPr>
            <w:tcW w:w="863" w:type="dxa"/>
            <w:vMerge/>
            <w:shd w:val="clear" w:color="auto" w:fill="92D050"/>
          </w:tcPr>
          <w:p w:rsidR="005306A0" w:rsidRPr="00EA6487" w:rsidRDefault="005306A0" w:rsidP="0021558E">
            <w:pPr>
              <w:autoSpaceDE w:val="0"/>
              <w:autoSpaceDN w:val="0"/>
              <w:adjustRightInd w:val="0"/>
              <w:jc w:val="both"/>
              <w:rPr>
                <w:sz w:val="24"/>
                <w:szCs w:val="24"/>
              </w:rPr>
            </w:pPr>
          </w:p>
        </w:tc>
        <w:tc>
          <w:tcPr>
            <w:tcW w:w="6839" w:type="dxa"/>
          </w:tcPr>
          <w:p w:rsidR="005306A0" w:rsidRPr="00EA6487" w:rsidRDefault="005306A0" w:rsidP="0021558E">
            <w:pPr>
              <w:autoSpaceDE w:val="0"/>
              <w:autoSpaceDN w:val="0"/>
              <w:adjustRightInd w:val="0"/>
              <w:jc w:val="both"/>
              <w:rPr>
                <w:sz w:val="24"/>
                <w:szCs w:val="24"/>
              </w:rPr>
            </w:pPr>
            <w:r w:rsidRPr="00EA6487">
              <w:rPr>
                <w:sz w:val="24"/>
                <w:szCs w:val="24"/>
              </w:rPr>
              <w:t>5.1. Întreprindere ce crează 2 sau mai multe locuri noi de muncă și le mențin</w:t>
            </w:r>
            <w:r>
              <w:rPr>
                <w:sz w:val="24"/>
                <w:szCs w:val="24"/>
              </w:rPr>
              <w:t>e</w:t>
            </w:r>
            <w:r w:rsidRPr="00EA6487">
              <w:rPr>
                <w:sz w:val="24"/>
                <w:szCs w:val="24"/>
              </w:rPr>
              <w:t xml:space="preserve"> minim 2 ani din perioada de monitorizare;</w:t>
            </w:r>
          </w:p>
        </w:tc>
        <w:tc>
          <w:tcPr>
            <w:tcW w:w="1874" w:type="dxa"/>
          </w:tcPr>
          <w:p w:rsidR="005306A0" w:rsidRPr="00EA6487" w:rsidRDefault="005306A0" w:rsidP="0021558E">
            <w:pPr>
              <w:autoSpaceDE w:val="0"/>
              <w:autoSpaceDN w:val="0"/>
              <w:adjustRightInd w:val="0"/>
              <w:jc w:val="center"/>
              <w:rPr>
                <w:sz w:val="24"/>
                <w:szCs w:val="24"/>
              </w:rPr>
            </w:pPr>
            <w:r>
              <w:rPr>
                <w:sz w:val="24"/>
                <w:szCs w:val="24"/>
              </w:rPr>
              <w:t>30</w:t>
            </w:r>
            <w:r w:rsidRPr="00EA6487">
              <w:rPr>
                <w:sz w:val="24"/>
                <w:szCs w:val="24"/>
              </w:rPr>
              <w:t xml:space="preserve"> p</w:t>
            </w:r>
          </w:p>
        </w:tc>
      </w:tr>
      <w:tr w:rsidR="005306A0" w:rsidRPr="00EA6487" w:rsidTr="005306A0">
        <w:tc>
          <w:tcPr>
            <w:tcW w:w="863" w:type="dxa"/>
            <w:vMerge/>
            <w:shd w:val="clear" w:color="auto" w:fill="92D050"/>
          </w:tcPr>
          <w:p w:rsidR="005306A0" w:rsidRPr="00EA6487" w:rsidRDefault="005306A0" w:rsidP="0021558E">
            <w:pPr>
              <w:autoSpaceDE w:val="0"/>
              <w:autoSpaceDN w:val="0"/>
              <w:adjustRightInd w:val="0"/>
              <w:jc w:val="both"/>
              <w:rPr>
                <w:sz w:val="24"/>
                <w:szCs w:val="24"/>
              </w:rPr>
            </w:pPr>
          </w:p>
        </w:tc>
        <w:tc>
          <w:tcPr>
            <w:tcW w:w="6839" w:type="dxa"/>
          </w:tcPr>
          <w:p w:rsidR="005306A0" w:rsidRPr="00EA6487" w:rsidRDefault="005306A0" w:rsidP="0021558E">
            <w:pPr>
              <w:autoSpaceDE w:val="0"/>
              <w:autoSpaceDN w:val="0"/>
              <w:adjustRightInd w:val="0"/>
              <w:jc w:val="both"/>
              <w:rPr>
                <w:sz w:val="24"/>
                <w:szCs w:val="24"/>
              </w:rPr>
            </w:pPr>
            <w:r w:rsidRPr="00EA6487">
              <w:rPr>
                <w:sz w:val="24"/>
                <w:szCs w:val="24"/>
              </w:rPr>
              <w:t>5.2. Întreprindere ce crează 1 loc nou de muncă și îl mențin</w:t>
            </w:r>
            <w:r>
              <w:rPr>
                <w:sz w:val="24"/>
                <w:szCs w:val="24"/>
              </w:rPr>
              <w:t>e</w:t>
            </w:r>
            <w:r w:rsidRPr="00EA6487">
              <w:rPr>
                <w:sz w:val="24"/>
                <w:szCs w:val="24"/>
              </w:rPr>
              <w:t xml:space="preserve"> minim 2 ani din perioada de monitorizare;</w:t>
            </w:r>
          </w:p>
        </w:tc>
        <w:tc>
          <w:tcPr>
            <w:tcW w:w="1874" w:type="dxa"/>
          </w:tcPr>
          <w:p w:rsidR="005306A0" w:rsidRPr="00EA6487" w:rsidRDefault="005306A0" w:rsidP="0021558E">
            <w:pPr>
              <w:autoSpaceDE w:val="0"/>
              <w:autoSpaceDN w:val="0"/>
              <w:adjustRightInd w:val="0"/>
              <w:jc w:val="center"/>
              <w:rPr>
                <w:sz w:val="24"/>
                <w:szCs w:val="24"/>
              </w:rPr>
            </w:pPr>
            <w:r w:rsidRPr="00EA6487">
              <w:rPr>
                <w:sz w:val="24"/>
                <w:szCs w:val="24"/>
              </w:rPr>
              <w:t>15 p</w:t>
            </w:r>
          </w:p>
        </w:tc>
      </w:tr>
      <w:tr w:rsidR="005306A0" w:rsidRPr="00EA6487" w:rsidTr="005306A0">
        <w:tc>
          <w:tcPr>
            <w:tcW w:w="863" w:type="dxa"/>
            <w:shd w:val="clear" w:color="auto" w:fill="92D050"/>
          </w:tcPr>
          <w:p w:rsidR="005306A0" w:rsidRPr="00EA6487" w:rsidRDefault="005306A0" w:rsidP="0021558E">
            <w:pPr>
              <w:autoSpaceDE w:val="0"/>
              <w:autoSpaceDN w:val="0"/>
              <w:adjustRightInd w:val="0"/>
              <w:jc w:val="both"/>
              <w:rPr>
                <w:sz w:val="24"/>
                <w:szCs w:val="24"/>
              </w:rPr>
            </w:pPr>
          </w:p>
        </w:tc>
        <w:tc>
          <w:tcPr>
            <w:tcW w:w="6839" w:type="dxa"/>
          </w:tcPr>
          <w:p w:rsidR="005306A0" w:rsidRPr="00EA6487" w:rsidRDefault="005306A0" w:rsidP="0021558E">
            <w:pPr>
              <w:autoSpaceDE w:val="0"/>
              <w:autoSpaceDN w:val="0"/>
              <w:adjustRightInd w:val="0"/>
              <w:jc w:val="both"/>
              <w:rPr>
                <w:sz w:val="24"/>
                <w:szCs w:val="24"/>
              </w:rPr>
            </w:pPr>
            <w:r w:rsidRPr="003A4A4B">
              <w:rPr>
                <w:sz w:val="24"/>
                <w:szCs w:val="24"/>
              </w:rPr>
              <w:t>Punctarea acestui criteriu se va face pe baza analizei datelor din Studiul de Fezabilitate</w:t>
            </w:r>
            <w:r>
              <w:rPr>
                <w:sz w:val="24"/>
                <w:szCs w:val="24"/>
              </w:rPr>
              <w:t xml:space="preserve"> </w:t>
            </w:r>
            <w:r w:rsidRPr="003A4A4B">
              <w:rPr>
                <w:sz w:val="24"/>
                <w:szCs w:val="24"/>
              </w:rPr>
              <w:t>şi pe baza formulelor de calcul prezentate. Se vor lua în considerare doar locurile de muncă nou create, cu norma într</w:t>
            </w:r>
            <w:r>
              <w:rPr>
                <w:sz w:val="24"/>
                <w:szCs w:val="24"/>
              </w:rPr>
              <w:t>eaga pentru personalul muncitor.</w:t>
            </w:r>
            <w:r w:rsidRPr="003A4A4B">
              <w:rPr>
                <w:sz w:val="24"/>
                <w:szCs w:val="24"/>
              </w:rPr>
              <w:t xml:space="preserve"> Se vor puncta doar locurile de muncă aferente investițiilor suportate din cheltuieli eligibile. În cazul proiectelor care prevăd achiziţia de maşini/ utilaje care necesită conducător - la o maşină/ un utilaj se va lua în considerare un om/ schimb (conform numărului de schimburi prevăzute în SF/ MJ, dar nu mai mult de două schimburi).</w:t>
            </w:r>
          </w:p>
        </w:tc>
        <w:tc>
          <w:tcPr>
            <w:tcW w:w="1874" w:type="dxa"/>
          </w:tcPr>
          <w:p w:rsidR="005306A0" w:rsidRPr="00EA6487" w:rsidRDefault="005306A0" w:rsidP="0021558E">
            <w:pPr>
              <w:autoSpaceDE w:val="0"/>
              <w:autoSpaceDN w:val="0"/>
              <w:adjustRightInd w:val="0"/>
              <w:jc w:val="center"/>
              <w:rPr>
                <w:sz w:val="24"/>
                <w:szCs w:val="24"/>
              </w:rPr>
            </w:pPr>
          </w:p>
        </w:tc>
      </w:tr>
      <w:tr w:rsidR="005306A0" w:rsidRPr="00EA6487" w:rsidTr="005306A0">
        <w:tc>
          <w:tcPr>
            <w:tcW w:w="7702" w:type="dxa"/>
            <w:gridSpan w:val="2"/>
            <w:shd w:val="clear" w:color="auto" w:fill="92D050"/>
          </w:tcPr>
          <w:p w:rsidR="005306A0" w:rsidRPr="00EA6487" w:rsidRDefault="005306A0" w:rsidP="0021558E">
            <w:pPr>
              <w:autoSpaceDE w:val="0"/>
              <w:autoSpaceDN w:val="0"/>
              <w:adjustRightInd w:val="0"/>
              <w:jc w:val="center"/>
              <w:rPr>
                <w:b/>
                <w:sz w:val="24"/>
                <w:szCs w:val="24"/>
              </w:rPr>
            </w:pPr>
            <w:r w:rsidRPr="00EA6487">
              <w:rPr>
                <w:b/>
                <w:sz w:val="24"/>
                <w:szCs w:val="24"/>
              </w:rPr>
              <w:t>TOTAL</w:t>
            </w:r>
          </w:p>
          <w:p w:rsidR="005306A0" w:rsidRPr="00EA6487" w:rsidRDefault="005306A0" w:rsidP="0021558E">
            <w:pPr>
              <w:autoSpaceDE w:val="0"/>
              <w:autoSpaceDN w:val="0"/>
              <w:adjustRightInd w:val="0"/>
              <w:jc w:val="center"/>
              <w:rPr>
                <w:b/>
                <w:sz w:val="24"/>
                <w:szCs w:val="24"/>
              </w:rPr>
            </w:pPr>
          </w:p>
        </w:tc>
        <w:tc>
          <w:tcPr>
            <w:tcW w:w="1874" w:type="dxa"/>
            <w:shd w:val="clear" w:color="auto" w:fill="92D050"/>
          </w:tcPr>
          <w:p w:rsidR="005306A0" w:rsidRPr="00EA6487" w:rsidRDefault="005306A0" w:rsidP="0021558E">
            <w:pPr>
              <w:autoSpaceDE w:val="0"/>
              <w:autoSpaceDN w:val="0"/>
              <w:adjustRightInd w:val="0"/>
              <w:jc w:val="center"/>
              <w:rPr>
                <w:b/>
                <w:sz w:val="24"/>
                <w:szCs w:val="24"/>
              </w:rPr>
            </w:pPr>
            <w:r w:rsidRPr="00EA6487">
              <w:rPr>
                <w:b/>
                <w:sz w:val="24"/>
                <w:szCs w:val="24"/>
              </w:rPr>
              <w:t>100 p</w:t>
            </w:r>
          </w:p>
        </w:tc>
      </w:tr>
    </w:tbl>
    <w:p w:rsidR="005306A0" w:rsidRDefault="005306A0" w:rsidP="005306A0">
      <w:pPr>
        <w:pStyle w:val="NoSpacing"/>
        <w:shd w:val="clear" w:color="auto" w:fill="FFFFFF" w:themeFill="background1"/>
        <w:spacing w:line="360" w:lineRule="auto"/>
        <w:jc w:val="both"/>
        <w:rPr>
          <w:rFonts w:asciiTheme="minorHAnsi" w:hAnsiTheme="minorHAnsi"/>
          <w:sz w:val="24"/>
          <w:szCs w:val="24"/>
        </w:rPr>
      </w:pPr>
    </w:p>
    <w:p w:rsidR="004F4B02" w:rsidRDefault="0030336C" w:rsidP="0030336C">
      <w:pPr>
        <w:autoSpaceDE w:val="0"/>
        <w:autoSpaceDN w:val="0"/>
        <w:adjustRightInd w:val="0"/>
        <w:spacing w:before="240" w:after="0" w:line="360" w:lineRule="auto"/>
        <w:ind w:firstLine="720"/>
        <w:jc w:val="both"/>
        <w:rPr>
          <w:rFonts w:cs="Arial"/>
          <w:b/>
          <w:sz w:val="24"/>
          <w:szCs w:val="24"/>
        </w:rPr>
      </w:pPr>
      <w:r>
        <w:rPr>
          <w:rFonts w:cs="Arial"/>
          <w:b/>
          <w:sz w:val="24"/>
          <w:szCs w:val="24"/>
        </w:rPr>
        <w:t>PUNCTAJUL MINIM</w:t>
      </w:r>
      <w:r w:rsidR="0079015C">
        <w:rPr>
          <w:rFonts w:cs="Arial"/>
          <w:b/>
          <w:sz w:val="24"/>
          <w:szCs w:val="24"/>
        </w:rPr>
        <w:t xml:space="preserve"> </w:t>
      </w:r>
      <w:r w:rsidR="0079015C" w:rsidRPr="0030336C">
        <w:rPr>
          <w:rFonts w:cs="Arial"/>
          <w:sz w:val="24"/>
          <w:szCs w:val="24"/>
        </w:rPr>
        <w:t>pentru selectarea unu</w:t>
      </w:r>
      <w:r w:rsidRPr="0030336C">
        <w:rPr>
          <w:rFonts w:cs="Arial"/>
          <w:sz w:val="24"/>
          <w:szCs w:val="24"/>
        </w:rPr>
        <w:t>i proiect este de</w:t>
      </w:r>
      <w:r>
        <w:rPr>
          <w:rFonts w:cs="Arial"/>
          <w:b/>
          <w:sz w:val="24"/>
          <w:szCs w:val="24"/>
        </w:rPr>
        <w:t xml:space="preserve"> 45 de PUNCTE </w:t>
      </w:r>
      <w:r w:rsidRPr="0030336C">
        <w:rPr>
          <w:rFonts w:cs="Arial"/>
          <w:sz w:val="24"/>
          <w:szCs w:val="24"/>
        </w:rPr>
        <w:t xml:space="preserve">și reprezintă </w:t>
      </w:r>
      <w:r w:rsidR="0079015C" w:rsidRPr="0030336C">
        <w:rPr>
          <w:rFonts w:cs="Arial"/>
          <w:sz w:val="24"/>
          <w:szCs w:val="24"/>
        </w:rPr>
        <w:t>prag</w:t>
      </w:r>
      <w:r w:rsidRPr="0030336C">
        <w:rPr>
          <w:rFonts w:cs="Arial"/>
          <w:sz w:val="24"/>
          <w:szCs w:val="24"/>
        </w:rPr>
        <w:t>ul</w:t>
      </w:r>
      <w:r w:rsidR="0079015C" w:rsidRPr="0030336C">
        <w:rPr>
          <w:rFonts w:cs="Arial"/>
          <w:sz w:val="24"/>
          <w:szCs w:val="24"/>
        </w:rPr>
        <w:t xml:space="preserve"> sub care </w:t>
      </w:r>
      <w:r w:rsidRPr="0030336C">
        <w:rPr>
          <w:rFonts w:cs="Arial"/>
          <w:sz w:val="24"/>
          <w:szCs w:val="24"/>
        </w:rPr>
        <w:t>un proiect eligibil nu poate intra la finanțare.</w:t>
      </w:r>
      <w:r w:rsidR="0079015C" w:rsidRPr="0030336C">
        <w:rPr>
          <w:rFonts w:cs="Arial"/>
          <w:sz w:val="24"/>
          <w:szCs w:val="24"/>
        </w:rPr>
        <w:t xml:space="preserve"> </w:t>
      </w:r>
    </w:p>
    <w:p w:rsidR="0030336C" w:rsidRDefault="0030336C" w:rsidP="0030336C">
      <w:pPr>
        <w:autoSpaceDE w:val="0"/>
        <w:autoSpaceDN w:val="0"/>
        <w:adjustRightInd w:val="0"/>
        <w:spacing w:before="240" w:after="0" w:line="360" w:lineRule="auto"/>
        <w:ind w:firstLine="720"/>
        <w:jc w:val="both"/>
        <w:rPr>
          <w:rFonts w:cs="Arial"/>
          <w:b/>
          <w:sz w:val="24"/>
          <w:szCs w:val="24"/>
        </w:rPr>
      </w:pPr>
      <w:r>
        <w:rPr>
          <w:rFonts w:cs="Arial"/>
          <w:b/>
          <w:sz w:val="24"/>
          <w:szCs w:val="24"/>
        </w:rPr>
        <w:t>CRITERIILE DE DEPARTAJARE:</w:t>
      </w:r>
    </w:p>
    <w:p w:rsidR="0030336C" w:rsidRDefault="0030336C" w:rsidP="0030336C">
      <w:pPr>
        <w:autoSpaceDE w:val="0"/>
        <w:autoSpaceDN w:val="0"/>
        <w:adjustRightInd w:val="0"/>
        <w:spacing w:before="240" w:after="0" w:line="360" w:lineRule="auto"/>
        <w:ind w:firstLine="720"/>
        <w:jc w:val="both"/>
        <w:rPr>
          <w:rFonts w:cs="Arial"/>
          <w:sz w:val="24"/>
          <w:szCs w:val="24"/>
        </w:rPr>
      </w:pPr>
      <w:r>
        <w:rPr>
          <w:rFonts w:cs="Arial"/>
          <w:sz w:val="24"/>
          <w:szCs w:val="24"/>
        </w:rPr>
        <w:t>Selecția proiectelor se face în ordine descrescătoare a punctajului de selecție, iar pentru proiectele cu același punctaj, departajarea se va face în ordinea următoarelor priorități:</w:t>
      </w:r>
    </w:p>
    <w:p w:rsidR="0030336C" w:rsidRDefault="0030336C" w:rsidP="0030336C">
      <w:pPr>
        <w:pStyle w:val="ListParagraph"/>
        <w:numPr>
          <w:ilvl w:val="0"/>
          <w:numId w:val="11"/>
        </w:numPr>
        <w:autoSpaceDE w:val="0"/>
        <w:autoSpaceDN w:val="0"/>
        <w:adjustRightInd w:val="0"/>
        <w:spacing w:before="240" w:after="0" w:line="360" w:lineRule="auto"/>
        <w:jc w:val="both"/>
        <w:rPr>
          <w:rFonts w:cs="Arial"/>
          <w:sz w:val="24"/>
          <w:szCs w:val="24"/>
        </w:rPr>
      </w:pPr>
      <w:r>
        <w:rPr>
          <w:rFonts w:cs="Arial"/>
          <w:sz w:val="24"/>
          <w:szCs w:val="24"/>
        </w:rPr>
        <w:t>Proiecta care propun crearea și menținerea de noi locuri de muncă;</w:t>
      </w:r>
    </w:p>
    <w:p w:rsidR="0030336C" w:rsidRDefault="0030336C" w:rsidP="0030336C">
      <w:pPr>
        <w:pStyle w:val="ListParagraph"/>
        <w:numPr>
          <w:ilvl w:val="0"/>
          <w:numId w:val="11"/>
        </w:numPr>
        <w:autoSpaceDE w:val="0"/>
        <w:autoSpaceDN w:val="0"/>
        <w:adjustRightInd w:val="0"/>
        <w:spacing w:before="240" w:after="0" w:line="360" w:lineRule="auto"/>
        <w:jc w:val="both"/>
        <w:rPr>
          <w:rFonts w:cs="Arial"/>
          <w:sz w:val="24"/>
          <w:szCs w:val="24"/>
        </w:rPr>
      </w:pPr>
      <w:r>
        <w:rPr>
          <w:rFonts w:cs="Arial"/>
          <w:sz w:val="24"/>
          <w:szCs w:val="24"/>
        </w:rPr>
        <w:t>Proiecte care propun activități meșteșugărești;</w:t>
      </w:r>
    </w:p>
    <w:p w:rsidR="0030336C" w:rsidRDefault="0030336C" w:rsidP="0030336C">
      <w:pPr>
        <w:pStyle w:val="ListParagraph"/>
        <w:numPr>
          <w:ilvl w:val="0"/>
          <w:numId w:val="11"/>
        </w:numPr>
        <w:autoSpaceDE w:val="0"/>
        <w:autoSpaceDN w:val="0"/>
        <w:adjustRightInd w:val="0"/>
        <w:spacing w:before="240" w:after="0" w:line="360" w:lineRule="auto"/>
        <w:jc w:val="both"/>
        <w:rPr>
          <w:rFonts w:cs="Arial"/>
          <w:sz w:val="24"/>
          <w:szCs w:val="24"/>
        </w:rPr>
      </w:pPr>
      <w:r>
        <w:rPr>
          <w:rFonts w:cs="Arial"/>
          <w:sz w:val="24"/>
          <w:szCs w:val="24"/>
        </w:rPr>
        <w:t>Proiecte care propun activități de agroturism;</w:t>
      </w:r>
    </w:p>
    <w:p w:rsidR="0030336C" w:rsidRDefault="0030336C" w:rsidP="0030336C">
      <w:pPr>
        <w:pStyle w:val="ListParagraph"/>
        <w:numPr>
          <w:ilvl w:val="0"/>
          <w:numId w:val="11"/>
        </w:numPr>
        <w:autoSpaceDE w:val="0"/>
        <w:autoSpaceDN w:val="0"/>
        <w:adjustRightInd w:val="0"/>
        <w:spacing w:before="240" w:after="0" w:line="360" w:lineRule="auto"/>
        <w:jc w:val="both"/>
        <w:rPr>
          <w:rFonts w:cs="Arial"/>
          <w:sz w:val="24"/>
          <w:szCs w:val="24"/>
        </w:rPr>
      </w:pPr>
      <w:r>
        <w:rPr>
          <w:rFonts w:cs="Arial"/>
          <w:sz w:val="24"/>
          <w:szCs w:val="24"/>
        </w:rPr>
        <w:t>În funcție de valoarea eligibilă a proiectului, exprimată în euro, în ordine crescătoare.</w:t>
      </w:r>
    </w:p>
    <w:p w:rsidR="0030336C" w:rsidRDefault="0030336C" w:rsidP="0030336C">
      <w:pPr>
        <w:autoSpaceDE w:val="0"/>
        <w:autoSpaceDN w:val="0"/>
        <w:adjustRightInd w:val="0"/>
        <w:spacing w:before="240" w:after="0" w:line="360" w:lineRule="auto"/>
        <w:ind w:firstLine="720"/>
        <w:jc w:val="both"/>
        <w:rPr>
          <w:rFonts w:cs="Arial"/>
          <w:sz w:val="24"/>
          <w:szCs w:val="24"/>
        </w:rPr>
      </w:pPr>
      <w:r>
        <w:rPr>
          <w:rFonts w:cs="Arial"/>
          <w:b/>
          <w:sz w:val="24"/>
          <w:szCs w:val="24"/>
        </w:rPr>
        <w:t xml:space="preserve">METODOLOGIA DE VERIFICARE A CRITERIILOR DE SELECȚIE </w:t>
      </w:r>
      <w:r>
        <w:rPr>
          <w:rFonts w:cs="Arial"/>
          <w:sz w:val="24"/>
          <w:szCs w:val="24"/>
        </w:rPr>
        <w:t xml:space="preserve">este detaliată în Fișa de evaluare generala a proiectului aferentă măsurii M3/6A. Fișa de evaluare generală a proiectului se află pe site-ul </w:t>
      </w:r>
      <w:hyperlink r:id="rId11" w:history="1">
        <w:r w:rsidR="00875C16" w:rsidRPr="00894E04">
          <w:rPr>
            <w:rStyle w:val="Hyperlink"/>
            <w:rFonts w:cs="Arial"/>
            <w:sz w:val="24"/>
            <w:szCs w:val="24"/>
          </w:rPr>
          <w:t>www.galconstantacentru.ro</w:t>
        </w:r>
      </w:hyperlink>
      <w:r w:rsidR="00875C16">
        <w:rPr>
          <w:rFonts w:cs="Arial"/>
          <w:sz w:val="24"/>
          <w:szCs w:val="24"/>
        </w:rPr>
        <w:t>, fiind anexă la Cererea de Finanțare.</w:t>
      </w:r>
    </w:p>
    <w:p w:rsidR="00875C16" w:rsidRDefault="00875C16" w:rsidP="0030336C">
      <w:pPr>
        <w:autoSpaceDE w:val="0"/>
        <w:autoSpaceDN w:val="0"/>
        <w:adjustRightInd w:val="0"/>
        <w:spacing w:before="240" w:after="0" w:line="360" w:lineRule="auto"/>
        <w:ind w:firstLine="720"/>
        <w:jc w:val="both"/>
        <w:rPr>
          <w:rFonts w:cs="Arial"/>
          <w:sz w:val="24"/>
          <w:szCs w:val="24"/>
        </w:rPr>
      </w:pPr>
      <w:r>
        <w:rPr>
          <w:rFonts w:cs="Arial"/>
          <w:sz w:val="24"/>
          <w:szCs w:val="24"/>
        </w:rPr>
        <w:t>Punctaj</w:t>
      </w:r>
      <w:r w:rsidR="002F51B4">
        <w:rPr>
          <w:rFonts w:cs="Arial"/>
          <w:sz w:val="24"/>
          <w:szCs w:val="24"/>
        </w:rPr>
        <w:t>ul</w:t>
      </w:r>
      <w:r>
        <w:rPr>
          <w:rFonts w:cs="Arial"/>
          <w:sz w:val="24"/>
          <w:szCs w:val="24"/>
        </w:rPr>
        <w:t xml:space="preserve"> fiecărui criteriu de selecție a fost stabilit cu aprobarea Consiliului Director.</w:t>
      </w:r>
    </w:p>
    <w:p w:rsidR="00875C16" w:rsidRDefault="00B20894" w:rsidP="0030336C">
      <w:pPr>
        <w:autoSpaceDE w:val="0"/>
        <w:autoSpaceDN w:val="0"/>
        <w:adjustRightInd w:val="0"/>
        <w:spacing w:before="240" w:after="0" w:line="360" w:lineRule="auto"/>
        <w:ind w:firstLine="720"/>
        <w:jc w:val="both"/>
        <w:rPr>
          <w:rFonts w:cs="Arial"/>
          <w:b/>
          <w:sz w:val="24"/>
          <w:szCs w:val="24"/>
        </w:rPr>
      </w:pPr>
      <w:r w:rsidRPr="00B20894">
        <w:rPr>
          <w:rFonts w:cs="Arial"/>
          <w:b/>
          <w:sz w:val="24"/>
          <w:szCs w:val="24"/>
        </w:rPr>
        <w:lastRenderedPageBreak/>
        <w:t>DATA ȘI MODUL DE ANUNȚARE A REZULTATELOR PROCESULUI DE SELECȚIE (NOTIFICAREA SOLICITANȚILOR, PUBLICAREA RAPORTULUI DE SELECȚIE)</w:t>
      </w:r>
    </w:p>
    <w:p w:rsidR="00B20894" w:rsidRDefault="00B20894" w:rsidP="0030336C">
      <w:pPr>
        <w:autoSpaceDE w:val="0"/>
        <w:autoSpaceDN w:val="0"/>
        <w:adjustRightInd w:val="0"/>
        <w:spacing w:before="240" w:after="0" w:line="360" w:lineRule="auto"/>
        <w:ind w:firstLine="720"/>
        <w:jc w:val="both"/>
        <w:rPr>
          <w:rFonts w:cs="Arial"/>
          <w:sz w:val="24"/>
          <w:szCs w:val="24"/>
        </w:rPr>
      </w:pPr>
      <w:r>
        <w:rPr>
          <w:rFonts w:cs="Arial"/>
          <w:sz w:val="24"/>
          <w:szCs w:val="24"/>
        </w:rPr>
        <w:t>După încheierea primei etape de verificare și selecție a proiectelor, GAL Constanța Centru va publica pe pagina proprie (</w:t>
      </w:r>
      <w:hyperlink r:id="rId12" w:history="1">
        <w:r w:rsidRPr="00894E04">
          <w:rPr>
            <w:rStyle w:val="Hyperlink"/>
            <w:rFonts w:cs="Arial"/>
            <w:sz w:val="24"/>
            <w:szCs w:val="24"/>
          </w:rPr>
          <w:t>www.galconstantacentru.ro</w:t>
        </w:r>
      </w:hyperlink>
      <w:r>
        <w:rPr>
          <w:rFonts w:cs="Arial"/>
          <w:sz w:val="24"/>
          <w:szCs w:val="24"/>
        </w:rPr>
        <w:t>) Raportul de Selecție Intermediar și va înștiința solicitanții asupra rezultatelor procesului de evaluare și selecție. Solicitanții ai căror proiecte nu au fost selectate, pot depune contestații la sediul GAL Constanța Centru.</w:t>
      </w:r>
    </w:p>
    <w:p w:rsidR="00B20894" w:rsidRDefault="00B20894" w:rsidP="0030336C">
      <w:pPr>
        <w:autoSpaceDE w:val="0"/>
        <w:autoSpaceDN w:val="0"/>
        <w:adjustRightInd w:val="0"/>
        <w:spacing w:before="240" w:after="0" w:line="360" w:lineRule="auto"/>
        <w:ind w:firstLine="720"/>
        <w:jc w:val="both"/>
        <w:rPr>
          <w:rFonts w:cs="Arial"/>
          <w:sz w:val="24"/>
          <w:szCs w:val="24"/>
        </w:rPr>
      </w:pPr>
      <w:r>
        <w:rPr>
          <w:rFonts w:cs="Arial"/>
          <w:sz w:val="24"/>
          <w:szCs w:val="24"/>
        </w:rPr>
        <w:t>După încheierea procesului de soluționare a contestațiilor (dacă este cazul), în termen de 5 zile Comitetul de Selecție GAL Constanța Centru va întocmi Raportul de Selecție Final în care vor fi înscrise proiectele retrase, neeligibile, eligibile neselectate și eligibile selectate.</w:t>
      </w:r>
    </w:p>
    <w:p w:rsidR="00B20894" w:rsidRDefault="00B20894" w:rsidP="0030336C">
      <w:pPr>
        <w:autoSpaceDE w:val="0"/>
        <w:autoSpaceDN w:val="0"/>
        <w:adjustRightInd w:val="0"/>
        <w:spacing w:before="240" w:after="0" w:line="360" w:lineRule="auto"/>
        <w:ind w:firstLine="720"/>
        <w:jc w:val="both"/>
        <w:rPr>
          <w:rFonts w:cs="Arial"/>
          <w:b/>
          <w:sz w:val="24"/>
          <w:szCs w:val="24"/>
        </w:rPr>
      </w:pPr>
      <w:r w:rsidRPr="00B20894">
        <w:rPr>
          <w:rFonts w:cs="Arial"/>
          <w:b/>
          <w:sz w:val="24"/>
          <w:szCs w:val="24"/>
        </w:rPr>
        <w:t>ANUNȚAREA REZULTATELOR</w:t>
      </w:r>
    </w:p>
    <w:p w:rsidR="00B20894" w:rsidRPr="00B20894" w:rsidRDefault="00B20894" w:rsidP="00B20894">
      <w:pPr>
        <w:pStyle w:val="ListParagraph"/>
        <w:numPr>
          <w:ilvl w:val="0"/>
          <w:numId w:val="12"/>
        </w:numPr>
        <w:autoSpaceDE w:val="0"/>
        <w:autoSpaceDN w:val="0"/>
        <w:adjustRightInd w:val="0"/>
        <w:spacing w:before="240" w:after="0" w:line="360" w:lineRule="auto"/>
        <w:ind w:left="0" w:firstLine="720"/>
        <w:jc w:val="both"/>
        <w:rPr>
          <w:rFonts w:cs="Arial"/>
          <w:b/>
          <w:sz w:val="24"/>
          <w:szCs w:val="24"/>
        </w:rPr>
      </w:pPr>
      <w:r>
        <w:rPr>
          <w:rFonts w:cs="Arial"/>
          <w:sz w:val="24"/>
          <w:szCs w:val="24"/>
        </w:rPr>
        <w:t xml:space="preserve">Anunțarea rezultatelor evaluărilor pentru Cererile de Finanțare depuse în cadrul acestei sesiuni se va face după aprobarea Raportului de Selecție de către Comitetul de Selecție, primirea contestațiilor și soluționarea acestora, elaborarea și publicarea Raportului de Soluționare a Contestațiilor prin intermediul paginii de internet </w:t>
      </w:r>
      <w:hyperlink r:id="rId13" w:history="1">
        <w:r w:rsidRPr="00894E04">
          <w:rPr>
            <w:rStyle w:val="Hyperlink"/>
            <w:rFonts w:cs="Arial"/>
            <w:sz w:val="24"/>
            <w:szCs w:val="24"/>
          </w:rPr>
          <w:t>www.galconstantacentru.ro</w:t>
        </w:r>
      </w:hyperlink>
      <w:r>
        <w:rPr>
          <w:rFonts w:cs="Arial"/>
          <w:sz w:val="24"/>
          <w:szCs w:val="24"/>
        </w:rPr>
        <w:t>.</w:t>
      </w:r>
    </w:p>
    <w:p w:rsidR="00B20894" w:rsidRPr="002F51B4" w:rsidRDefault="00B20894" w:rsidP="00B20894">
      <w:pPr>
        <w:pStyle w:val="ListParagraph"/>
        <w:numPr>
          <w:ilvl w:val="0"/>
          <w:numId w:val="12"/>
        </w:numPr>
        <w:autoSpaceDE w:val="0"/>
        <w:autoSpaceDN w:val="0"/>
        <w:adjustRightInd w:val="0"/>
        <w:spacing w:before="240" w:after="0" w:line="360" w:lineRule="auto"/>
        <w:ind w:left="0" w:firstLine="720"/>
        <w:jc w:val="both"/>
        <w:rPr>
          <w:rFonts w:cs="Arial"/>
          <w:b/>
          <w:sz w:val="24"/>
          <w:szCs w:val="24"/>
        </w:rPr>
      </w:pPr>
      <w:r>
        <w:rPr>
          <w:rFonts w:cs="Arial"/>
          <w:sz w:val="24"/>
          <w:szCs w:val="24"/>
        </w:rPr>
        <w:t xml:space="preserve">Anunțarea rezultatelor finale se va realiza prin intermediul paginii de internet </w:t>
      </w:r>
      <w:hyperlink r:id="rId14" w:history="1">
        <w:r w:rsidRPr="002F51B4">
          <w:rPr>
            <w:rStyle w:val="Hyperlink"/>
            <w:rFonts w:cs="Arial"/>
            <w:sz w:val="24"/>
            <w:szCs w:val="24"/>
          </w:rPr>
          <w:t>www.galconstantacentru.ro</w:t>
        </w:r>
      </w:hyperlink>
      <w:r w:rsidRPr="002F51B4">
        <w:rPr>
          <w:rFonts w:cs="Arial"/>
          <w:sz w:val="24"/>
          <w:szCs w:val="24"/>
        </w:rPr>
        <w:t xml:space="preserve"> pe site, precum și notificarea în scris a câștigătorilor, imediat</w:t>
      </w:r>
      <w:r w:rsidR="002F51B4">
        <w:rPr>
          <w:rFonts w:cs="Arial"/>
          <w:sz w:val="24"/>
          <w:szCs w:val="24"/>
        </w:rPr>
        <w:t xml:space="preserve"> după rezolvarea contestațiilor, dar nu mai târziu de 15 zile calendaristice de la încheierea termenului de depunere a contestațiilor.</w:t>
      </w:r>
    </w:p>
    <w:p w:rsidR="002F51B4" w:rsidRDefault="002F51B4" w:rsidP="002F51B4">
      <w:pPr>
        <w:autoSpaceDE w:val="0"/>
        <w:autoSpaceDN w:val="0"/>
        <w:adjustRightInd w:val="0"/>
        <w:spacing w:before="240" w:after="0" w:line="360" w:lineRule="auto"/>
        <w:ind w:firstLine="720"/>
        <w:jc w:val="both"/>
        <w:rPr>
          <w:rFonts w:cs="Arial"/>
          <w:b/>
          <w:sz w:val="24"/>
          <w:szCs w:val="24"/>
        </w:rPr>
      </w:pPr>
      <w:r w:rsidRPr="002F51B4">
        <w:rPr>
          <w:rFonts w:cs="Arial"/>
          <w:b/>
          <w:sz w:val="24"/>
          <w:szCs w:val="24"/>
        </w:rPr>
        <w:t>DATELE DE</w:t>
      </w:r>
      <w:r w:rsidR="00CB4786">
        <w:rPr>
          <w:rFonts w:cs="Arial"/>
          <w:b/>
          <w:sz w:val="24"/>
          <w:szCs w:val="24"/>
        </w:rPr>
        <w:t>/</w:t>
      </w:r>
      <w:r w:rsidRPr="002F51B4">
        <w:rPr>
          <w:rFonts w:cs="Arial"/>
          <w:b/>
          <w:sz w:val="24"/>
          <w:szCs w:val="24"/>
        </w:rPr>
        <w:t xml:space="preserve"> CONTACT ALE GAL UNDE SOLICITANȚII POT OBȚINE INFORMAȚII DETALIATE:</w:t>
      </w:r>
    </w:p>
    <w:p w:rsidR="002F51B4" w:rsidRPr="002F51B4" w:rsidRDefault="002F51B4" w:rsidP="002F51B4">
      <w:pPr>
        <w:autoSpaceDE w:val="0"/>
        <w:autoSpaceDN w:val="0"/>
        <w:adjustRightInd w:val="0"/>
        <w:spacing w:before="240" w:after="0" w:line="360" w:lineRule="auto"/>
        <w:ind w:firstLine="720"/>
        <w:jc w:val="both"/>
        <w:rPr>
          <w:rFonts w:cs="Arial"/>
          <w:b/>
          <w:sz w:val="24"/>
          <w:szCs w:val="24"/>
        </w:rPr>
      </w:pPr>
    </w:p>
    <w:p w:rsidR="002F51B4" w:rsidRPr="00C336C6" w:rsidRDefault="002F51B4" w:rsidP="002F51B4">
      <w:pPr>
        <w:ind w:left="2880" w:hanging="2520"/>
        <w:jc w:val="both"/>
        <w:rPr>
          <w:sz w:val="24"/>
        </w:rPr>
      </w:pPr>
      <w:r w:rsidRPr="00C336C6">
        <w:rPr>
          <w:b/>
          <w:sz w:val="24"/>
        </w:rPr>
        <w:t>Adresă:</w:t>
      </w:r>
      <w:r w:rsidRPr="00C336C6">
        <w:rPr>
          <w:sz w:val="24"/>
        </w:rPr>
        <w:t xml:space="preserve"> </w:t>
      </w:r>
      <w:r w:rsidRPr="00C336C6">
        <w:rPr>
          <w:sz w:val="24"/>
        </w:rPr>
        <w:tab/>
        <w:t xml:space="preserve">Jud. Constanța, Loc. Mihail Kogălniceanu, str. Tudor Vladimirescu, nr.42,  Căminul Cultural, et.1. </w:t>
      </w:r>
    </w:p>
    <w:p w:rsidR="002F51B4" w:rsidRDefault="002F51B4" w:rsidP="002F51B4">
      <w:pPr>
        <w:ind w:left="360" w:hanging="360"/>
        <w:jc w:val="both"/>
        <w:rPr>
          <w:sz w:val="24"/>
        </w:rPr>
      </w:pPr>
      <w:r>
        <w:rPr>
          <w:sz w:val="24"/>
        </w:rPr>
        <w:tab/>
      </w:r>
      <w:r w:rsidRPr="00C336C6">
        <w:rPr>
          <w:b/>
          <w:sz w:val="24"/>
        </w:rPr>
        <w:t>Telefon:</w:t>
      </w:r>
      <w:r>
        <w:rPr>
          <w:sz w:val="24"/>
        </w:rPr>
        <w:tab/>
      </w:r>
      <w:r>
        <w:rPr>
          <w:sz w:val="24"/>
        </w:rPr>
        <w:tab/>
      </w:r>
      <w:r>
        <w:rPr>
          <w:sz w:val="24"/>
        </w:rPr>
        <w:tab/>
        <w:t>0760.621.511</w:t>
      </w:r>
    </w:p>
    <w:p w:rsidR="002F51B4" w:rsidRDefault="002F51B4" w:rsidP="002F51B4">
      <w:pPr>
        <w:ind w:left="360" w:hanging="360"/>
        <w:jc w:val="both"/>
        <w:rPr>
          <w:sz w:val="24"/>
        </w:rPr>
      </w:pPr>
      <w:r>
        <w:rPr>
          <w:b/>
          <w:sz w:val="24"/>
        </w:rPr>
        <w:lastRenderedPageBreak/>
        <w:tab/>
      </w:r>
      <w:r w:rsidRPr="00C336C6">
        <w:rPr>
          <w:b/>
          <w:sz w:val="24"/>
        </w:rPr>
        <w:t>E-mail:</w:t>
      </w:r>
      <w:r>
        <w:rPr>
          <w:b/>
          <w:sz w:val="24"/>
        </w:rPr>
        <w:tab/>
      </w:r>
      <w:r>
        <w:rPr>
          <w:b/>
          <w:sz w:val="24"/>
        </w:rPr>
        <w:tab/>
      </w:r>
      <w:r>
        <w:rPr>
          <w:b/>
          <w:sz w:val="24"/>
        </w:rPr>
        <w:tab/>
      </w:r>
      <w:hyperlink r:id="rId15" w:history="1">
        <w:r w:rsidRPr="0033725F">
          <w:rPr>
            <w:rStyle w:val="Hyperlink"/>
            <w:sz w:val="24"/>
          </w:rPr>
          <w:t>galconstantacentru@yahoo.ro</w:t>
        </w:r>
      </w:hyperlink>
    </w:p>
    <w:p w:rsidR="002F51B4" w:rsidRDefault="002F51B4" w:rsidP="002F51B4">
      <w:pPr>
        <w:ind w:left="360" w:hanging="360"/>
        <w:jc w:val="both"/>
        <w:rPr>
          <w:sz w:val="24"/>
        </w:rPr>
      </w:pPr>
      <w:r>
        <w:rPr>
          <w:b/>
          <w:sz w:val="24"/>
        </w:rPr>
        <w:tab/>
        <w:t>Site:</w:t>
      </w:r>
      <w:r>
        <w:rPr>
          <w:sz w:val="24"/>
        </w:rPr>
        <w:tab/>
      </w:r>
      <w:r>
        <w:rPr>
          <w:sz w:val="24"/>
        </w:rPr>
        <w:tab/>
      </w:r>
      <w:r>
        <w:rPr>
          <w:sz w:val="24"/>
        </w:rPr>
        <w:tab/>
      </w:r>
      <w:hyperlink r:id="rId16" w:history="1">
        <w:r w:rsidRPr="0033725F">
          <w:rPr>
            <w:rStyle w:val="Hyperlink"/>
            <w:sz w:val="24"/>
          </w:rPr>
          <w:t>www.galconstantacentru.ro</w:t>
        </w:r>
      </w:hyperlink>
      <w:r>
        <w:rPr>
          <w:sz w:val="24"/>
        </w:rPr>
        <w:t xml:space="preserve"> </w:t>
      </w:r>
    </w:p>
    <w:p w:rsidR="000F6004" w:rsidRDefault="002F51B4" w:rsidP="0050092D">
      <w:pPr>
        <w:ind w:left="360" w:hanging="360"/>
        <w:jc w:val="both"/>
        <w:rPr>
          <w:sz w:val="24"/>
        </w:rPr>
      </w:pPr>
      <w:r>
        <w:rPr>
          <w:b/>
          <w:sz w:val="24"/>
        </w:rPr>
        <w:tab/>
        <w:t>Program funcționare:</w:t>
      </w:r>
      <w:r>
        <w:rPr>
          <w:sz w:val="24"/>
        </w:rPr>
        <w:tab/>
        <w:t>Luni – Vineri, orele: 09:00 – 17:00</w:t>
      </w:r>
    </w:p>
    <w:p w:rsidR="0050092D" w:rsidRDefault="0050092D" w:rsidP="0050092D">
      <w:pPr>
        <w:ind w:left="360" w:hanging="360"/>
        <w:jc w:val="both"/>
        <w:rPr>
          <w:sz w:val="24"/>
        </w:rPr>
      </w:pPr>
    </w:p>
    <w:p w:rsidR="0050092D" w:rsidRDefault="0050092D" w:rsidP="0050092D">
      <w:pPr>
        <w:ind w:left="360" w:hanging="360"/>
        <w:jc w:val="both"/>
        <w:rPr>
          <w:b/>
          <w:sz w:val="24"/>
        </w:rPr>
      </w:pPr>
      <w:r>
        <w:rPr>
          <w:sz w:val="24"/>
        </w:rPr>
        <w:tab/>
      </w:r>
      <w:r>
        <w:rPr>
          <w:b/>
          <w:sz w:val="24"/>
        </w:rPr>
        <w:t>ALTE INFORMAȚII RELEVANTE:</w:t>
      </w:r>
    </w:p>
    <w:p w:rsidR="0050092D" w:rsidRDefault="0050092D" w:rsidP="0050092D">
      <w:pPr>
        <w:spacing w:line="360" w:lineRule="auto"/>
        <w:ind w:firstLine="360"/>
        <w:jc w:val="both"/>
        <w:rPr>
          <w:sz w:val="24"/>
        </w:rPr>
      </w:pPr>
      <w:r>
        <w:rPr>
          <w:sz w:val="24"/>
        </w:rPr>
        <w:t>În etapa de autorizare a plăților, toate cererile de plată trebuie să fie depuse la GAL pentru efectuarea conformității, iar ulterior, la dosarul cererii de plată GAL va atașa și fișa de verificare a conformității emisă de GAL.</w:t>
      </w:r>
    </w:p>
    <w:p w:rsidR="0050092D" w:rsidRDefault="0050092D" w:rsidP="00AA6521">
      <w:pPr>
        <w:spacing w:line="360" w:lineRule="auto"/>
        <w:ind w:firstLine="360"/>
        <w:jc w:val="both"/>
        <w:rPr>
          <w:sz w:val="24"/>
        </w:rPr>
      </w:pPr>
      <w:r>
        <w:rPr>
          <w:sz w:val="24"/>
        </w:rPr>
        <w:t>Beneficiarii au obligația de a depune la GAL și la AFIR Declarațiile de eșalonare – formularu AP 01L conform prevederilor Contractului/Deciziei de finanțare cu modificările și completările ulterioare și anexele la acesta.</w:t>
      </w:r>
    </w:p>
    <w:p w:rsidR="0050092D" w:rsidRDefault="0050092D" w:rsidP="00AA6521">
      <w:pPr>
        <w:spacing w:line="360" w:lineRule="auto"/>
        <w:ind w:firstLine="360"/>
        <w:jc w:val="both"/>
        <w:rPr>
          <w:sz w:val="24"/>
        </w:rPr>
      </w:pPr>
      <w:r>
        <w:rPr>
          <w:sz w:val="24"/>
        </w:rPr>
        <w:t>Dosarul Cererii de Plată (DCP) se depune inițial la GAL, în original – 1 exemplar, pe suport de hârtie, la care se atașează pe suport magnetic (copie – 1 exemplar) documentele întocmite de beneficiar. După verificarea de către GAL, beneficiarul depune documentația însoțită de Fișa de verificare a conformității DCP emisă de către GAL, la structurile teritoriale ale AFIR (OJFIR/CRFIR – în funcție de tipul de proiect).</w:t>
      </w:r>
    </w:p>
    <w:p w:rsidR="0050092D" w:rsidRDefault="0050092D" w:rsidP="00AA6521">
      <w:pPr>
        <w:spacing w:line="360" w:lineRule="auto"/>
        <w:ind w:firstLine="360"/>
        <w:jc w:val="both"/>
        <w:rPr>
          <w:sz w:val="24"/>
        </w:rPr>
      </w:pPr>
      <w:r>
        <w:rPr>
          <w:sz w:val="24"/>
        </w:rPr>
        <w:t>În cazul în care Cererea de plată este declarată „neconformă” de două ori de către GAL, beneficiarul are dreptul de a depune contestație. În acest caz, contestația va fi analizată de către alți doi experți din cadrul GAL decât cei care au verificat inițial conformitatea dosarului cerere de plată. Dacă în urma contestației, viza GAL-ului rămâne „neconform”, atunci beneficiarul poate adresa contestația către AFIR. Depunerea contestației se va realiza la structura teritorială a AFIR (OJFIR/ CRFIR) responsabilă de derularea contractului de finanțare.</w:t>
      </w:r>
    </w:p>
    <w:p w:rsidR="0050092D" w:rsidRDefault="0050092D" w:rsidP="00AA6521">
      <w:pPr>
        <w:spacing w:line="360" w:lineRule="auto"/>
        <w:ind w:firstLine="360"/>
        <w:jc w:val="both"/>
        <w:rPr>
          <w:sz w:val="24"/>
        </w:rPr>
      </w:pPr>
      <w:r>
        <w:rPr>
          <w:sz w:val="24"/>
        </w:rPr>
        <w:t>GAL se va asigura de faptul că verificarea conformității dosarelor de plată la nivelul GAL, inclusiv depunerea contestațiilor și soluționarea acestora (dacă este cazul) respectă încad</w:t>
      </w:r>
      <w:r w:rsidR="005C1135">
        <w:rPr>
          <w:sz w:val="24"/>
        </w:rPr>
        <w:t>rarea în termenul maxim de depunere a dosarului de plată la AFIR.</w:t>
      </w:r>
    </w:p>
    <w:p w:rsidR="005C1135" w:rsidRDefault="005C1135" w:rsidP="00AA6521">
      <w:pPr>
        <w:spacing w:line="360" w:lineRule="auto"/>
        <w:ind w:firstLine="360"/>
        <w:jc w:val="both"/>
        <w:rPr>
          <w:sz w:val="24"/>
        </w:rPr>
      </w:pPr>
      <w:r>
        <w:rPr>
          <w:sz w:val="24"/>
        </w:rPr>
        <w:lastRenderedPageBreak/>
        <w:t>Dosarul Cererii de Plată trebuie să cuprindă documentele justificative prevăzute în instrucțiunile de plată (anexă la Contractul de finanțare), care se regăsesc pe pagina de internet a AFIR (</w:t>
      </w:r>
      <w:hyperlink r:id="rId17" w:history="1">
        <w:r w:rsidRPr="0061605E">
          <w:rPr>
            <w:rStyle w:val="Hyperlink"/>
            <w:sz w:val="24"/>
          </w:rPr>
          <w:t>www.afir.info</w:t>
        </w:r>
      </w:hyperlink>
      <w:r>
        <w:rPr>
          <w:sz w:val="24"/>
        </w:rPr>
        <w:t>).</w:t>
      </w:r>
    </w:p>
    <w:p w:rsidR="005C1135" w:rsidRDefault="005C1135" w:rsidP="00AA6521">
      <w:pPr>
        <w:spacing w:line="360" w:lineRule="auto"/>
        <w:ind w:firstLine="360"/>
        <w:jc w:val="both"/>
        <w:rPr>
          <w:sz w:val="24"/>
        </w:rPr>
      </w:pPr>
      <w:r>
        <w:rPr>
          <w:sz w:val="24"/>
        </w:rPr>
        <w:t>Pentru proiectele aferente Submăsurii 19.2, pentru toate etapele, verificările se realizează în baza prevederilor procedurale și formularelor aferente Submăsurii în care se încadrează scopul proiectului finanțat, conform codului contractului/ deciziei de finanțare.</w:t>
      </w:r>
    </w:p>
    <w:p w:rsidR="00CB4786" w:rsidRDefault="00CB4786" w:rsidP="00AA6521">
      <w:pPr>
        <w:spacing w:line="360" w:lineRule="auto"/>
        <w:ind w:firstLine="360"/>
        <w:jc w:val="both"/>
        <w:rPr>
          <w:sz w:val="24"/>
        </w:rPr>
      </w:pPr>
      <w:r>
        <w:rPr>
          <w:sz w:val="24"/>
        </w:rPr>
        <w:t>Modelele de formulare care trebuie completate de beneficiar (Cerearea de plată, Identificarea financiară, Declarația de Cheltuieli, Raportul de asigurare, Declarația pe propria răspundere a beneficiarului) sunt disponibile la OJFIR sau pe site-ul AFIR (</w:t>
      </w:r>
      <w:hyperlink r:id="rId18" w:history="1">
        <w:r w:rsidRPr="0061605E">
          <w:rPr>
            <w:rStyle w:val="Hyperlink"/>
            <w:sz w:val="24"/>
          </w:rPr>
          <w:t>www.afir.info</w:t>
        </w:r>
      </w:hyperlink>
      <w:r>
        <w:rPr>
          <w:sz w:val="24"/>
        </w:rPr>
        <w:t>).</w:t>
      </w:r>
    </w:p>
    <w:p w:rsidR="00CB4786" w:rsidRDefault="00CB4786" w:rsidP="00AA6521">
      <w:pPr>
        <w:spacing w:line="360" w:lineRule="auto"/>
        <w:ind w:firstLine="360"/>
        <w:jc w:val="both"/>
        <w:rPr>
          <w:sz w:val="24"/>
        </w:rPr>
      </w:pPr>
      <w:r>
        <w:rPr>
          <w:sz w:val="24"/>
        </w:rPr>
        <w:t xml:space="preserve">Decontarea TVA de la Bugetul de stat se poate solicita dacă beneficiarul se încadrează în prevederile OUG nr. </w:t>
      </w:r>
      <w:r w:rsidR="00AA6521">
        <w:rPr>
          <w:sz w:val="24"/>
        </w:rPr>
        <w:t>49/2015 și a solicitat modificarea corespunzătoare a contractului de finantare, conform dispozițiilor Manualului de procedură și a Ghidului de implementare.</w:t>
      </w:r>
    </w:p>
    <w:p w:rsidR="00AA6521" w:rsidRDefault="00AA6521" w:rsidP="00AA6521">
      <w:pPr>
        <w:spacing w:line="360" w:lineRule="auto"/>
        <w:ind w:firstLine="360"/>
        <w:jc w:val="both"/>
        <w:rPr>
          <w:sz w:val="24"/>
        </w:rPr>
      </w:pPr>
      <w:r>
        <w:rPr>
          <w:sz w:val="24"/>
        </w:rPr>
        <w:t>Pentru toate cererile de plată, după primirea de la AFIR a Notificării cu privire la confirmarea plății, în termen de maximum 5 zile, beneficiarul are obligația de a informa GAL cu privire la sumele autorizate și rambursate în cadrul proiectului.</w:t>
      </w:r>
    </w:p>
    <w:p w:rsidR="0050092D" w:rsidRPr="0050092D" w:rsidRDefault="0050092D" w:rsidP="0050092D">
      <w:pPr>
        <w:ind w:left="360" w:hanging="360"/>
        <w:jc w:val="both"/>
        <w:rPr>
          <w:sz w:val="24"/>
        </w:rPr>
      </w:pPr>
    </w:p>
    <w:sectPr w:rsidR="0050092D" w:rsidRPr="0050092D" w:rsidSect="002849FF">
      <w:headerReference w:type="default" r:id="rId19"/>
      <w:footerReference w:type="default" r:id="rId20"/>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B01" w:rsidRDefault="00276B01" w:rsidP="00AF0F9C">
      <w:pPr>
        <w:spacing w:after="0" w:line="240" w:lineRule="auto"/>
      </w:pPr>
      <w:r>
        <w:separator/>
      </w:r>
    </w:p>
  </w:endnote>
  <w:endnote w:type="continuationSeparator" w:id="0">
    <w:p w:rsidR="00276B01" w:rsidRDefault="00276B01" w:rsidP="00AF0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MS">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F9C" w:rsidRDefault="00AF0F9C" w:rsidP="00AF0F9C">
    <w:pPr>
      <w:pStyle w:val="Footer"/>
      <w:jc w:val="center"/>
      <w:rPr>
        <w:i/>
      </w:rPr>
    </w:pPr>
    <w:r w:rsidRPr="00746EC1">
      <w:rPr>
        <w:i/>
      </w:rPr>
      <w:t>Comuna Mihail Kogălniceanu, Str. Tudor Vladimirescu, Nr. 42,</w:t>
    </w:r>
    <w:r>
      <w:rPr>
        <w:i/>
      </w:rPr>
      <w:t xml:space="preserve"> Căminul Cultural, et. 1,</w:t>
    </w:r>
    <w:r w:rsidRPr="00746EC1">
      <w:rPr>
        <w:i/>
      </w:rPr>
      <w:t xml:space="preserve"> Jud. Constanța.</w:t>
    </w:r>
  </w:p>
  <w:p w:rsidR="00AF0F9C" w:rsidRPr="00746EC1" w:rsidRDefault="00276B01" w:rsidP="00AF0F9C">
    <w:pPr>
      <w:pStyle w:val="Footer"/>
      <w:jc w:val="center"/>
      <w:rPr>
        <w:i/>
      </w:rPr>
    </w:pPr>
    <w:hyperlink r:id="rId1" w:history="1">
      <w:r w:rsidR="00AF0F9C" w:rsidRPr="004E01BB">
        <w:rPr>
          <w:rStyle w:val="Hyperlink"/>
          <w:i/>
        </w:rPr>
        <w:t>www.galconstantacentru.ro</w:t>
      </w:r>
    </w:hyperlink>
    <w:r w:rsidR="00AF0F9C">
      <w:rPr>
        <w:i/>
      </w:rPr>
      <w:t xml:space="preserve"> e-mail: </w:t>
    </w:r>
    <w:hyperlink r:id="rId2" w:history="1">
      <w:r w:rsidR="00AF0F9C" w:rsidRPr="004E01BB">
        <w:rPr>
          <w:rStyle w:val="Hyperlink"/>
          <w:i/>
        </w:rPr>
        <w:t>galconstantacentru@yahoo.ro</w:t>
      </w:r>
    </w:hyperlink>
    <w:r w:rsidR="00AF0F9C">
      <w:rPr>
        <w:i/>
      </w:rPr>
      <w:t xml:space="preserve"> tel: 0760.621.511</w:t>
    </w:r>
  </w:p>
  <w:p w:rsidR="00AF0F9C" w:rsidRDefault="00AF0F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B01" w:rsidRDefault="00276B01" w:rsidP="00AF0F9C">
      <w:pPr>
        <w:spacing w:after="0" w:line="240" w:lineRule="auto"/>
      </w:pPr>
      <w:r>
        <w:separator/>
      </w:r>
    </w:p>
  </w:footnote>
  <w:footnote w:type="continuationSeparator" w:id="0">
    <w:p w:rsidR="00276B01" w:rsidRDefault="00276B01" w:rsidP="00AF0F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F9C" w:rsidRDefault="00AF0F9C">
    <w:pPr>
      <w:pStyle w:val="Header"/>
    </w:pPr>
    <w:r>
      <w:rPr>
        <w:noProof/>
        <w:color w:val="BFBFBF"/>
        <w:lang w:val="en-US"/>
      </w:rPr>
      <w:drawing>
        <wp:inline distT="0" distB="0" distL="0" distR="0" wp14:anchorId="4FE7BF9E" wp14:editId="08AEF1BC">
          <wp:extent cx="5741670" cy="690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1670" cy="690880"/>
                  </a:xfrm>
                  <a:prstGeom prst="rect">
                    <a:avLst/>
                  </a:prstGeom>
                  <a:noFill/>
                  <a:ln>
                    <a:noFill/>
                  </a:ln>
                </pic:spPr>
              </pic:pic>
            </a:graphicData>
          </a:graphic>
        </wp:inline>
      </w:drawing>
    </w:r>
  </w:p>
  <w:p w:rsidR="002849FF" w:rsidRDefault="002849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0.9pt;height:10.9pt" o:bullet="t">
        <v:imagedata r:id="rId1" o:title="mso29E2"/>
      </v:shape>
    </w:pict>
  </w:numPicBullet>
  <w:numPicBullet w:numPicBulletId="1">
    <w:pict>
      <v:shape id="_x0000_i1061" type="#_x0000_t75" style="width:10.9pt;height:10.9pt" o:bullet="t">
        <v:imagedata r:id="rId2" o:title="msoB946"/>
      </v:shape>
    </w:pict>
  </w:numPicBullet>
  <w:abstractNum w:abstractNumId="0">
    <w:nsid w:val="05EE1D65"/>
    <w:multiLevelType w:val="hybridMultilevel"/>
    <w:tmpl w:val="04A0D174"/>
    <w:lvl w:ilvl="0" w:tplc="51B05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2C4F8E"/>
    <w:multiLevelType w:val="hybridMultilevel"/>
    <w:tmpl w:val="618C92B4"/>
    <w:lvl w:ilvl="0" w:tplc="41B631A6">
      <w:start w:val="1"/>
      <w:numFmt w:val="bullet"/>
      <w:lvlText w:val=""/>
      <w:lvlJc w:val="left"/>
      <w:pPr>
        <w:ind w:left="720" w:hanging="360"/>
      </w:pPr>
      <w:rPr>
        <w:rFonts w:ascii="Wingdings" w:hAnsi="Wingdings" w:hint="default"/>
      </w:rPr>
    </w:lvl>
    <w:lvl w:ilvl="1" w:tplc="0418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92B42"/>
    <w:multiLevelType w:val="hybridMultilevel"/>
    <w:tmpl w:val="88746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34A99"/>
    <w:multiLevelType w:val="hybridMultilevel"/>
    <w:tmpl w:val="279AB3EE"/>
    <w:lvl w:ilvl="0" w:tplc="04180007">
      <w:start w:val="1"/>
      <w:numFmt w:val="bullet"/>
      <w:lvlText w:val=""/>
      <w:lvlPicBulletId w:val="1"/>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D5E5BE1"/>
    <w:multiLevelType w:val="hybridMultilevel"/>
    <w:tmpl w:val="66624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2639EA"/>
    <w:multiLevelType w:val="hybridMultilevel"/>
    <w:tmpl w:val="1B4A35E8"/>
    <w:lvl w:ilvl="0" w:tplc="FBE63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976A86"/>
    <w:multiLevelType w:val="hybridMultilevel"/>
    <w:tmpl w:val="A47A5ED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B27D8B"/>
    <w:multiLevelType w:val="hybridMultilevel"/>
    <w:tmpl w:val="3668937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6A04A8F"/>
    <w:multiLevelType w:val="hybridMultilevel"/>
    <w:tmpl w:val="A8901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787457"/>
    <w:multiLevelType w:val="hybridMultilevel"/>
    <w:tmpl w:val="707E0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D90D1B"/>
    <w:multiLevelType w:val="hybridMultilevel"/>
    <w:tmpl w:val="F12A78B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3"/>
  </w:num>
  <w:num w:numId="4">
    <w:abstractNumId w:val="1"/>
  </w:num>
  <w:num w:numId="5">
    <w:abstractNumId w:val="6"/>
  </w:num>
  <w:num w:numId="6">
    <w:abstractNumId w:val="0"/>
  </w:num>
  <w:num w:numId="7">
    <w:abstractNumId w:val="10"/>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6AE"/>
    <w:rsid w:val="000526AE"/>
    <w:rsid w:val="000A14C5"/>
    <w:rsid w:val="000F6004"/>
    <w:rsid w:val="001C0B5B"/>
    <w:rsid w:val="001C2CC0"/>
    <w:rsid w:val="00205F65"/>
    <w:rsid w:val="00237279"/>
    <w:rsid w:val="00245609"/>
    <w:rsid w:val="00261B6B"/>
    <w:rsid w:val="00276B01"/>
    <w:rsid w:val="002849FF"/>
    <w:rsid w:val="002E1F39"/>
    <w:rsid w:val="002F51B4"/>
    <w:rsid w:val="0030336C"/>
    <w:rsid w:val="003D6333"/>
    <w:rsid w:val="003F3534"/>
    <w:rsid w:val="003F6188"/>
    <w:rsid w:val="004A0962"/>
    <w:rsid w:val="004B5266"/>
    <w:rsid w:val="004F418E"/>
    <w:rsid w:val="004F4B02"/>
    <w:rsid w:val="0050092D"/>
    <w:rsid w:val="00506374"/>
    <w:rsid w:val="00512DBF"/>
    <w:rsid w:val="00526F82"/>
    <w:rsid w:val="005306A0"/>
    <w:rsid w:val="0053394F"/>
    <w:rsid w:val="005C1135"/>
    <w:rsid w:val="005E6ED6"/>
    <w:rsid w:val="00620D51"/>
    <w:rsid w:val="00642F64"/>
    <w:rsid w:val="00650C08"/>
    <w:rsid w:val="00670E66"/>
    <w:rsid w:val="0069228F"/>
    <w:rsid w:val="0070464F"/>
    <w:rsid w:val="0079015C"/>
    <w:rsid w:val="008032A8"/>
    <w:rsid w:val="00813FE1"/>
    <w:rsid w:val="00875C16"/>
    <w:rsid w:val="008A70D4"/>
    <w:rsid w:val="008C678B"/>
    <w:rsid w:val="0092029E"/>
    <w:rsid w:val="00973216"/>
    <w:rsid w:val="00987717"/>
    <w:rsid w:val="0099263F"/>
    <w:rsid w:val="00997907"/>
    <w:rsid w:val="009F663A"/>
    <w:rsid w:val="00AA6521"/>
    <w:rsid w:val="00AF0F9C"/>
    <w:rsid w:val="00B20894"/>
    <w:rsid w:val="00B32240"/>
    <w:rsid w:val="00B455C7"/>
    <w:rsid w:val="00B47A84"/>
    <w:rsid w:val="00BC25C5"/>
    <w:rsid w:val="00C336C6"/>
    <w:rsid w:val="00C6108D"/>
    <w:rsid w:val="00C70291"/>
    <w:rsid w:val="00CB1A1B"/>
    <w:rsid w:val="00CB4786"/>
    <w:rsid w:val="00CD107B"/>
    <w:rsid w:val="00CE1ABB"/>
    <w:rsid w:val="00D05734"/>
    <w:rsid w:val="00D2550C"/>
    <w:rsid w:val="00D65FB8"/>
    <w:rsid w:val="00DB1248"/>
    <w:rsid w:val="00E83B03"/>
    <w:rsid w:val="00EC3ADC"/>
    <w:rsid w:val="00F30FA6"/>
    <w:rsid w:val="00FA130B"/>
    <w:rsid w:val="00FB1408"/>
    <w:rsid w:val="00FF5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F9C"/>
    <w:rPr>
      <w:lang w:val="ro-RO"/>
    </w:rPr>
  </w:style>
  <w:style w:type="paragraph" w:styleId="Footer">
    <w:name w:val="footer"/>
    <w:basedOn w:val="Normal"/>
    <w:link w:val="FooterChar"/>
    <w:uiPriority w:val="99"/>
    <w:unhideWhenUsed/>
    <w:rsid w:val="00AF0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F9C"/>
    <w:rPr>
      <w:lang w:val="ro-RO"/>
    </w:rPr>
  </w:style>
  <w:style w:type="paragraph" w:styleId="BalloonText">
    <w:name w:val="Balloon Text"/>
    <w:basedOn w:val="Normal"/>
    <w:link w:val="BalloonTextChar"/>
    <w:uiPriority w:val="99"/>
    <w:semiHidden/>
    <w:unhideWhenUsed/>
    <w:rsid w:val="00AF0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F9C"/>
    <w:rPr>
      <w:rFonts w:ascii="Tahoma" w:hAnsi="Tahoma" w:cs="Tahoma"/>
      <w:sz w:val="16"/>
      <w:szCs w:val="16"/>
      <w:lang w:val="ro-RO"/>
    </w:rPr>
  </w:style>
  <w:style w:type="character" w:styleId="Hyperlink">
    <w:name w:val="Hyperlink"/>
    <w:basedOn w:val="DefaultParagraphFont"/>
    <w:uiPriority w:val="99"/>
    <w:unhideWhenUsed/>
    <w:rsid w:val="00AF0F9C"/>
    <w:rPr>
      <w:color w:val="0000FF" w:themeColor="hyperlink"/>
      <w:u w:val="single"/>
    </w:rPr>
  </w:style>
  <w:style w:type="paragraph" w:styleId="ListParagraph">
    <w:name w:val="List Paragraph"/>
    <w:basedOn w:val="Normal"/>
    <w:uiPriority w:val="34"/>
    <w:qFormat/>
    <w:rsid w:val="00650C08"/>
    <w:pPr>
      <w:ind w:left="720"/>
      <w:contextualSpacing/>
    </w:pPr>
  </w:style>
  <w:style w:type="paragraph" w:styleId="NoSpacing">
    <w:name w:val="No Spacing"/>
    <w:link w:val="NoSpacingChar"/>
    <w:uiPriority w:val="1"/>
    <w:qFormat/>
    <w:rsid w:val="00650C08"/>
    <w:pPr>
      <w:spacing w:after="0" w:line="240" w:lineRule="auto"/>
    </w:pPr>
    <w:rPr>
      <w:rFonts w:ascii="Arial" w:eastAsia="Times New Roman" w:hAnsi="Arial" w:cs="Times New Roman"/>
      <w:sz w:val="28"/>
      <w:szCs w:val="28"/>
      <w:lang w:val="ro-RO"/>
    </w:rPr>
  </w:style>
  <w:style w:type="character" w:customStyle="1" w:styleId="NoSpacingChar">
    <w:name w:val="No Spacing Char"/>
    <w:link w:val="NoSpacing"/>
    <w:uiPriority w:val="1"/>
    <w:rsid w:val="00650C08"/>
    <w:rPr>
      <w:rFonts w:ascii="Arial" w:eastAsia="Times New Roman" w:hAnsi="Arial" w:cs="Times New Roman"/>
      <w:sz w:val="28"/>
      <w:szCs w:val="28"/>
      <w:lang w:val="ro-RO"/>
    </w:rPr>
  </w:style>
  <w:style w:type="character" w:styleId="FollowedHyperlink">
    <w:name w:val="FollowedHyperlink"/>
    <w:basedOn w:val="DefaultParagraphFont"/>
    <w:uiPriority w:val="99"/>
    <w:semiHidden/>
    <w:unhideWhenUsed/>
    <w:rsid w:val="000A14C5"/>
    <w:rPr>
      <w:color w:val="800080" w:themeColor="followedHyperlink"/>
      <w:u w:val="single"/>
    </w:rPr>
  </w:style>
  <w:style w:type="table" w:styleId="TableGrid">
    <w:name w:val="Table Grid"/>
    <w:basedOn w:val="TableNormal"/>
    <w:uiPriority w:val="39"/>
    <w:rsid w:val="00530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306A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F9C"/>
    <w:rPr>
      <w:lang w:val="ro-RO"/>
    </w:rPr>
  </w:style>
  <w:style w:type="paragraph" w:styleId="Footer">
    <w:name w:val="footer"/>
    <w:basedOn w:val="Normal"/>
    <w:link w:val="FooterChar"/>
    <w:uiPriority w:val="99"/>
    <w:unhideWhenUsed/>
    <w:rsid w:val="00AF0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F9C"/>
    <w:rPr>
      <w:lang w:val="ro-RO"/>
    </w:rPr>
  </w:style>
  <w:style w:type="paragraph" w:styleId="BalloonText">
    <w:name w:val="Balloon Text"/>
    <w:basedOn w:val="Normal"/>
    <w:link w:val="BalloonTextChar"/>
    <w:uiPriority w:val="99"/>
    <w:semiHidden/>
    <w:unhideWhenUsed/>
    <w:rsid w:val="00AF0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F9C"/>
    <w:rPr>
      <w:rFonts w:ascii="Tahoma" w:hAnsi="Tahoma" w:cs="Tahoma"/>
      <w:sz w:val="16"/>
      <w:szCs w:val="16"/>
      <w:lang w:val="ro-RO"/>
    </w:rPr>
  </w:style>
  <w:style w:type="character" w:styleId="Hyperlink">
    <w:name w:val="Hyperlink"/>
    <w:basedOn w:val="DefaultParagraphFont"/>
    <w:uiPriority w:val="99"/>
    <w:unhideWhenUsed/>
    <w:rsid w:val="00AF0F9C"/>
    <w:rPr>
      <w:color w:val="0000FF" w:themeColor="hyperlink"/>
      <w:u w:val="single"/>
    </w:rPr>
  </w:style>
  <w:style w:type="paragraph" w:styleId="ListParagraph">
    <w:name w:val="List Paragraph"/>
    <w:basedOn w:val="Normal"/>
    <w:uiPriority w:val="34"/>
    <w:qFormat/>
    <w:rsid w:val="00650C08"/>
    <w:pPr>
      <w:ind w:left="720"/>
      <w:contextualSpacing/>
    </w:pPr>
  </w:style>
  <w:style w:type="paragraph" w:styleId="NoSpacing">
    <w:name w:val="No Spacing"/>
    <w:link w:val="NoSpacingChar"/>
    <w:uiPriority w:val="1"/>
    <w:qFormat/>
    <w:rsid w:val="00650C08"/>
    <w:pPr>
      <w:spacing w:after="0" w:line="240" w:lineRule="auto"/>
    </w:pPr>
    <w:rPr>
      <w:rFonts w:ascii="Arial" w:eastAsia="Times New Roman" w:hAnsi="Arial" w:cs="Times New Roman"/>
      <w:sz w:val="28"/>
      <w:szCs w:val="28"/>
      <w:lang w:val="ro-RO"/>
    </w:rPr>
  </w:style>
  <w:style w:type="character" w:customStyle="1" w:styleId="NoSpacingChar">
    <w:name w:val="No Spacing Char"/>
    <w:link w:val="NoSpacing"/>
    <w:uiPriority w:val="1"/>
    <w:rsid w:val="00650C08"/>
    <w:rPr>
      <w:rFonts w:ascii="Arial" w:eastAsia="Times New Roman" w:hAnsi="Arial" w:cs="Times New Roman"/>
      <w:sz w:val="28"/>
      <w:szCs w:val="28"/>
      <w:lang w:val="ro-RO"/>
    </w:rPr>
  </w:style>
  <w:style w:type="character" w:styleId="FollowedHyperlink">
    <w:name w:val="FollowedHyperlink"/>
    <w:basedOn w:val="DefaultParagraphFont"/>
    <w:uiPriority w:val="99"/>
    <w:semiHidden/>
    <w:unhideWhenUsed/>
    <w:rsid w:val="000A14C5"/>
    <w:rPr>
      <w:color w:val="800080" w:themeColor="followedHyperlink"/>
      <w:u w:val="single"/>
    </w:rPr>
  </w:style>
  <w:style w:type="table" w:styleId="TableGrid">
    <w:name w:val="Table Grid"/>
    <w:basedOn w:val="TableNormal"/>
    <w:uiPriority w:val="39"/>
    <w:rsid w:val="00530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306A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info" TargetMode="External"/><Relationship Id="rId13" Type="http://schemas.openxmlformats.org/officeDocument/2006/relationships/hyperlink" Target="http://www.galconstantacentru.ro" TargetMode="External"/><Relationship Id="rId18" Type="http://schemas.openxmlformats.org/officeDocument/2006/relationships/hyperlink" Target="http://www.afir.info"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alconstantacentru.ro" TargetMode="External"/><Relationship Id="rId17" Type="http://schemas.openxmlformats.org/officeDocument/2006/relationships/hyperlink" Target="http://www.afir.info" TargetMode="External"/><Relationship Id="rId2" Type="http://schemas.openxmlformats.org/officeDocument/2006/relationships/styles" Target="styles.xml"/><Relationship Id="rId16" Type="http://schemas.openxmlformats.org/officeDocument/2006/relationships/hyperlink" Target="http://www.galconstantacentru.r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lconstantacentru.ro" TargetMode="External"/><Relationship Id="rId5" Type="http://schemas.openxmlformats.org/officeDocument/2006/relationships/webSettings" Target="webSettings.xml"/><Relationship Id="rId15" Type="http://schemas.openxmlformats.org/officeDocument/2006/relationships/hyperlink" Target="mailto:galconstantacentru@yahoo.ro" TargetMode="External"/><Relationship Id="rId10" Type="http://schemas.openxmlformats.org/officeDocument/2006/relationships/hyperlink" Target="http://www.mdrt.ro/studii&#8208;de&#8208;fundamentare&#8208;privind&#8208;patn&#8208;sectiuneaa&#820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alconstantacentru.ro" TargetMode="External"/><Relationship Id="rId14" Type="http://schemas.openxmlformats.org/officeDocument/2006/relationships/hyperlink" Target="http://www.galconstantacentru.ro"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galconstantacentru@yahoo.ro" TargetMode="External"/><Relationship Id="rId1" Type="http://schemas.openxmlformats.org/officeDocument/2006/relationships/hyperlink" Target="http://www.galconstantacentru.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23</Pages>
  <Words>5817</Words>
  <Characters>33162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dc:creator>
  <cp:keywords/>
  <dc:description/>
  <cp:lastModifiedBy>Windows User</cp:lastModifiedBy>
  <cp:revision>28</cp:revision>
  <dcterms:created xsi:type="dcterms:W3CDTF">2017-06-17T19:31:00Z</dcterms:created>
  <dcterms:modified xsi:type="dcterms:W3CDTF">2017-09-20T08:48:00Z</dcterms:modified>
</cp:coreProperties>
</file>